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1237"/>
        <w:tblW w:w="14365" w:type="dxa"/>
        <w:tblLook w:val="04A0" w:firstRow="1" w:lastRow="0" w:firstColumn="1" w:lastColumn="0" w:noHBand="0" w:noVBand="1"/>
      </w:tblPr>
      <w:tblGrid>
        <w:gridCol w:w="7578"/>
        <w:gridCol w:w="1130"/>
        <w:gridCol w:w="1148"/>
        <w:gridCol w:w="1104"/>
        <w:gridCol w:w="1124"/>
        <w:gridCol w:w="1154"/>
        <w:gridCol w:w="1127"/>
      </w:tblGrid>
      <w:tr w:rsidR="00A54B70" w:rsidRPr="00A54B70" w14:paraId="4734438D" w14:textId="77777777" w:rsidTr="00A54B70">
        <w:trPr>
          <w:trHeight w:val="2414"/>
        </w:trPr>
        <w:tc>
          <w:tcPr>
            <w:tcW w:w="143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23494" w14:textId="77777777"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56"/>
                <w:szCs w:val="56"/>
              </w:rPr>
            </w:pP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56"/>
                <w:szCs w:val="56"/>
                <w:cs/>
              </w:rPr>
              <w:t>สถิติการแจ้งความคืบหน้าคดี</w:t>
            </w: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56"/>
                <w:szCs w:val="56"/>
              </w:rPr>
              <w:t xml:space="preserve"> </w:t>
            </w: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56"/>
                <w:szCs w:val="56"/>
                <w:cs/>
              </w:rPr>
              <w:t>สถานีตำรวจ</w:t>
            </w:r>
            <w:proofErr w:type="spellStart"/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56"/>
                <w:szCs w:val="56"/>
                <w:cs/>
              </w:rPr>
              <w:t>ภูธ</w:t>
            </w:r>
            <w:proofErr w:type="spellEnd"/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56"/>
                <w:szCs w:val="56"/>
                <w:cs/>
              </w:rPr>
              <w:t xml:space="preserve">รพิปูน </w:t>
            </w:r>
          </w:p>
          <w:p w14:paraId="3137DD5F" w14:textId="77777777"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56"/>
                <w:szCs w:val="56"/>
                <w:cs/>
              </w:rPr>
              <w:t>ประจำปีงบประมาณ พ.ศ.</w:t>
            </w: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56"/>
                <w:szCs w:val="56"/>
              </w:rPr>
              <w:t>2568</w:t>
            </w:r>
          </w:p>
        </w:tc>
      </w:tr>
      <w:tr w:rsidR="00A54B70" w:rsidRPr="00A54B70" w14:paraId="2C472D22" w14:textId="77777777" w:rsidTr="00A54B70">
        <w:trPr>
          <w:trHeight w:val="946"/>
        </w:trPr>
        <w:tc>
          <w:tcPr>
            <w:tcW w:w="7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06159" w14:textId="77777777"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สถิติการแจ้งความคืบหน้า</w:t>
            </w: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ของการดำเนินคดี</w:t>
            </w:r>
          </w:p>
        </w:tc>
        <w:tc>
          <w:tcPr>
            <w:tcW w:w="67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36719" w14:textId="77777777"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A54B70" w:rsidRPr="00A54B70" w14:paraId="4FA1E539" w14:textId="77777777" w:rsidTr="00A54B70">
        <w:trPr>
          <w:trHeight w:val="572"/>
        </w:trPr>
        <w:tc>
          <w:tcPr>
            <w:tcW w:w="7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B3F5A" w14:textId="77777777" w:rsidR="00A54B70" w:rsidRPr="00A54B70" w:rsidRDefault="00A54B70" w:rsidP="00A54B70">
            <w:pPr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A3CE7" w14:textId="77777777"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ต.ค.-</w:t>
            </w: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67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F689E" w14:textId="77777777"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พ.ย.-</w:t>
            </w: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67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D7B99" w14:textId="77777777"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ธ.ค.-</w:t>
            </w: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67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B5C59" w14:textId="77777777"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ม.ค.-</w:t>
            </w: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68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28BE9" w14:textId="77777777"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ก.พ.-</w:t>
            </w: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68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E51B8" w14:textId="77777777"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มี.ค.-</w:t>
            </w: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68</w:t>
            </w:r>
          </w:p>
        </w:tc>
      </w:tr>
      <w:tr w:rsidR="00A54B70" w:rsidRPr="00A54B70" w14:paraId="1C85E08E" w14:textId="77777777" w:rsidTr="00A54B70">
        <w:trPr>
          <w:trHeight w:val="970"/>
        </w:trPr>
        <w:tc>
          <w:tcPr>
            <w:tcW w:w="7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38C55" w14:textId="77777777" w:rsidR="00A54B70" w:rsidRPr="00A54B70" w:rsidRDefault="00A54B70" w:rsidP="00A54B70">
            <w:pPr>
              <w:spacing w:after="0" w:line="240" w:lineRule="auto"/>
              <w:jc w:val="both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 xml:space="preserve">1 </w:t>
            </w: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เมื่อครบกำหนด </w:t>
            </w: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 xml:space="preserve">30 </w:t>
            </w: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วัน นับแต่วันรับคำร้องทุกข์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B5D71" w14:textId="77777777"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C733E" w14:textId="2B3463B0"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DFE65" w14:textId="41CB2F5F"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53FAE" w14:textId="752FDBD3"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8F1FF" w14:textId="5C8F6307"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879CF" w14:textId="77777777"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A54B70" w:rsidRPr="00A54B70" w14:paraId="1B3176F4" w14:textId="77777777" w:rsidTr="00A54B70">
        <w:trPr>
          <w:trHeight w:val="970"/>
        </w:trPr>
        <w:tc>
          <w:tcPr>
            <w:tcW w:w="7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45FB5" w14:textId="77777777" w:rsidR="00A54B70" w:rsidRPr="00A54B70" w:rsidRDefault="00A54B70" w:rsidP="00A54B70">
            <w:pPr>
              <w:spacing w:after="0" w:line="240" w:lineRule="auto"/>
              <w:jc w:val="both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 xml:space="preserve">2 </w:t>
            </w: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เมื่อครบกำหนด </w:t>
            </w: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 xml:space="preserve">60 </w:t>
            </w: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วัน นับแต่วันรับคำร้องทุกข์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87E77" w14:textId="77777777"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881A8" w14:textId="13E12AEF"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2EF7D" w14:textId="2AE5326B"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A3FA3" w14:textId="48112FF4"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83705" w14:textId="03D6DA17"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37663" w14:textId="77777777"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A54B70" w:rsidRPr="00A54B70" w14:paraId="0FCAFAA5" w14:textId="77777777" w:rsidTr="00A54B70">
        <w:trPr>
          <w:trHeight w:val="970"/>
        </w:trPr>
        <w:tc>
          <w:tcPr>
            <w:tcW w:w="7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D30F4" w14:textId="77777777" w:rsidR="00A54B70" w:rsidRPr="00A54B70" w:rsidRDefault="00A54B70" w:rsidP="00A54B70">
            <w:pPr>
              <w:spacing w:after="0" w:line="240" w:lineRule="auto"/>
              <w:jc w:val="both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ครั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้</w:t>
            </w: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งที่ </w:t>
            </w: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 xml:space="preserve">3 </w:t>
            </w: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เมื่อสรุปสำนวนการสอบสวนส่งให้พนักงานอัยการ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BD0F7" w14:textId="77777777"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C62C8" w14:textId="4038DE0D"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65E55" w14:textId="35CC03B8"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DCE40" w14:textId="566978AF"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E5241" w14:textId="64794FF6"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65BC2" w14:textId="77777777"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A54B70" w:rsidRPr="00A54B70" w14:paraId="73A41642" w14:textId="77777777" w:rsidTr="00A54B70">
        <w:trPr>
          <w:trHeight w:val="970"/>
        </w:trPr>
        <w:tc>
          <w:tcPr>
            <w:tcW w:w="7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E4542" w14:textId="77777777"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44"/>
                <w:szCs w:val="44"/>
                <w:cs/>
              </w:rPr>
              <w:t>รวม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3F374" w14:textId="77777777"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F9A5C" w14:textId="60AB80A6"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</w:pPr>
            <w:bookmarkStart w:id="0" w:name="_GoBack"/>
            <w:bookmarkEnd w:id="0"/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18082" w14:textId="6EB7834E"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BC0D5" w14:textId="2747B1A2"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1A1C3" w14:textId="1CFD85A2"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7B5BE" w14:textId="77777777"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</w:tbl>
    <w:p w14:paraId="78F6D2D1" w14:textId="77777777" w:rsidR="007C59CC" w:rsidRPr="00A54B70" w:rsidRDefault="007C59CC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sectPr w:rsidR="007C59CC" w:rsidRPr="00A54B70" w:rsidSect="00A54B7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B70"/>
    <w:rsid w:val="00655CA3"/>
    <w:rsid w:val="007C59CC"/>
    <w:rsid w:val="00994034"/>
    <w:rsid w:val="00A54B70"/>
    <w:rsid w:val="00E31407"/>
    <w:rsid w:val="00E7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C34F5"/>
  <w15:chartTrackingRefBased/>
  <w15:docId w15:val="{7B7194FB-7B3B-4FDF-947F-4B11A20C7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8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Awirut69 สภ.พิปูน</dc:creator>
  <cp:keywords/>
  <dc:description/>
  <cp:lastModifiedBy>Awirut69 สภ.พิปูน</cp:lastModifiedBy>
  <cp:revision>2</cp:revision>
  <cp:lastPrinted>2025-04-09T09:55:00Z</cp:lastPrinted>
  <dcterms:created xsi:type="dcterms:W3CDTF">2025-04-09T09:55:00Z</dcterms:created>
  <dcterms:modified xsi:type="dcterms:W3CDTF">2025-04-09T09:55:00Z</dcterms:modified>
</cp:coreProperties>
</file>