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3F721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</w:rPr>
        <w:drawing>
          <wp:inline distT="0" distB="0" distL="114300" distR="114300">
            <wp:extent cx="714375" cy="714375"/>
            <wp:effectExtent l="0" t="0" r="9525" b="9525"/>
            <wp:docPr id="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82CB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  <w:lang w:val="th-TH" w:bidi="th-TH"/>
        </w:rPr>
        <w:t>รายงานการปฏิบัติราชการประจำ</w:t>
      </w:r>
      <w:r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FF0000"/>
          <w:sz w:val="36"/>
          <w:szCs w:val="36"/>
          <w:cs/>
          <w:lang w:val="th-TH" w:bidi="th-TH"/>
        </w:rPr>
        <w:t xml:space="preserve">เดือน มีนาคม </w:t>
      </w:r>
      <w:r>
        <w:rPr>
          <w:rFonts w:ascii="TH SarabunIT๙" w:hAnsi="TH SarabunIT๙" w:cs="TH SarabunIT๙"/>
          <w:b/>
          <w:bCs/>
          <w:color w:val="FF0000"/>
          <w:sz w:val="36"/>
          <w:szCs w:val="36"/>
          <w:cs/>
          <w:lang w:val="th-TH"/>
        </w:rPr>
        <w:t>2568</w:t>
      </w:r>
    </w:p>
    <w:p w14:paraId="20A7BB2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  <w:lang w:val="th-TH" w:bidi="th-TH"/>
        </w:rPr>
        <w:t>ประจำปีงบประมาณ พ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.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 w:bidi="th-TH"/>
        </w:rPr>
        <w:t>ศ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. 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 w:bidi="th-TH"/>
        </w:rPr>
        <w:t>๒๕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68</w:t>
      </w:r>
    </w:p>
    <w:p w14:paraId="5DC37EC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  <w:lang w:val="th-TH" w:bidi="th-TH"/>
        </w:rPr>
        <w:t>สถานีตำรวจภูธรพิปูน</w:t>
      </w:r>
    </w:p>
    <w:p w14:paraId="2FE2F68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28"/>
        </w:rPr>
      </w:pPr>
      <w:r>
        <w:rPr>
          <w:rFonts w:ascii="TH SarabunIT๙" w:hAnsi="TH SarabunIT๙" w:cs="TH SarabunIT๙"/>
          <w:b/>
          <w:bCs/>
          <w:sz w:val="28"/>
          <w:cs/>
          <w:lang w:val="th-TH" w:bidi="th-TH"/>
        </w:rPr>
        <w:t>๑</w:t>
      </w:r>
      <w:r>
        <w:rPr>
          <w:rFonts w:ascii="TH SarabunIT๙" w:hAnsi="TH SarabunIT๙" w:cs="TH SarabunIT๙"/>
          <w:b/>
          <w:bCs/>
          <w:sz w:val="28"/>
        </w:rPr>
        <w:t xml:space="preserve">. </w:t>
      </w:r>
      <w:r>
        <w:rPr>
          <w:rFonts w:ascii="TH SarabunIT๙" w:hAnsi="TH SarabunIT๙" w:cs="TH SarabunIT๙"/>
          <w:b/>
          <w:bCs/>
          <w:sz w:val="28"/>
          <w:cs/>
          <w:lang w:val="th-TH" w:bidi="th-TH"/>
        </w:rPr>
        <w:t>งานสืบสวน</w:t>
      </w:r>
    </w:p>
    <w:p w14:paraId="3117696A">
      <w:pPr>
        <w:pStyle w:val="15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color w:val="000000" w:themeColor="text1"/>
          <w:sz w:val="28"/>
          <w:cs/>
          <w14:textFill>
            <w14:solidFill>
              <w14:schemeClr w14:val="tx1"/>
            </w14:solidFill>
          </w14:textFill>
        </w:rPr>
        <w:t xml:space="preserve">              </w:t>
      </w:r>
      <w:r>
        <w:rPr>
          <w:rFonts w:ascii="TH SarabunIT๙" w:hAnsi="TH SarabunIT๙" w:cs="TH SarabunIT๙"/>
          <w:sz w:val="28"/>
          <w:cs/>
          <w:lang w:val="th-TH" w:bidi="th-TH"/>
        </w:rPr>
        <w:t xml:space="preserve">วันนี้ </w:t>
      </w:r>
      <w:r>
        <w:rPr>
          <w:rFonts w:ascii="TH SarabunIT๙" w:hAnsi="TH SarabunIT๙" w:cs="TH SarabunIT๙"/>
          <w:sz w:val="28"/>
        </w:rPr>
        <w:t xml:space="preserve">25 </w:t>
      </w:r>
      <w:r>
        <w:rPr>
          <w:rFonts w:hint="cs" w:ascii="TH SarabunIT๙" w:hAnsi="TH SarabunIT๙" w:cs="TH SarabunIT๙"/>
          <w:sz w:val="28"/>
          <w:cs/>
          <w:lang w:val="th-TH" w:bidi="th-TH"/>
        </w:rPr>
        <w:t>มีนาคม</w:t>
      </w:r>
      <w:r>
        <w:rPr>
          <w:rFonts w:ascii="TH SarabunIT๙" w:hAnsi="TH SarabunIT๙" w:cs="TH SarabunIT๙"/>
          <w:sz w:val="28"/>
          <w:cs/>
          <w:lang w:val="th-TH"/>
        </w:rPr>
        <w:t xml:space="preserve"> </w:t>
      </w:r>
      <w:r>
        <w:rPr>
          <w:rFonts w:ascii="TH SarabunIT๙" w:hAnsi="TH SarabunIT๙" w:cs="TH SarabunIT๙"/>
          <w:sz w:val="28"/>
          <w:cs/>
        </w:rPr>
        <w:t>256</w:t>
      </w:r>
      <w:r>
        <w:rPr>
          <w:rFonts w:hint="cs" w:ascii="TH SarabunIT๙" w:hAnsi="TH SarabunIT๙" w:cs="TH SarabunIT๙"/>
          <w:sz w:val="28"/>
          <w:cs/>
        </w:rPr>
        <w:t>8</w:t>
      </w:r>
      <w:r>
        <w:rPr>
          <w:rFonts w:ascii="TH SarabunIT๙" w:hAnsi="TH SarabunIT๙" w:cs="TH SarabunIT๙"/>
          <w:sz w:val="28"/>
          <w:cs/>
        </w:rPr>
        <w:t xml:space="preserve"> </w:t>
      </w:r>
      <w:r>
        <w:rPr>
          <w:rFonts w:ascii="TH SarabunIT๙" w:hAnsi="TH SarabunIT๙" w:cs="TH SarabunIT๙"/>
          <w:sz w:val="28"/>
          <w:cs/>
          <w:lang w:val="th-TH" w:bidi="th-TH"/>
        </w:rPr>
        <w:t xml:space="preserve">เวลา </w:t>
      </w:r>
      <w:r>
        <w:rPr>
          <w:rFonts w:ascii="TH SarabunIT๙" w:hAnsi="TH SarabunIT๙" w:cs="TH SarabunIT๙"/>
          <w:sz w:val="28"/>
          <w:cs/>
        </w:rPr>
        <w:t xml:space="preserve">10.00 </w:t>
      </w:r>
      <w:r>
        <w:rPr>
          <w:rFonts w:ascii="TH SarabunIT๙" w:hAnsi="TH SarabunIT๙" w:cs="TH SarabunIT๙"/>
          <w:sz w:val="28"/>
          <w:cs/>
          <w:lang w:val="th-TH" w:bidi="th-TH"/>
        </w:rPr>
        <w:t>น</w:t>
      </w:r>
      <w:r>
        <w:rPr>
          <w:rFonts w:ascii="TH SarabunIT๙" w:hAnsi="TH SarabunIT๙" w:cs="TH SarabunIT๙"/>
          <w:sz w:val="28"/>
          <w:cs/>
        </w:rPr>
        <w:t xml:space="preserve">. </w:t>
      </w:r>
      <w:r>
        <w:rPr>
          <w:rFonts w:ascii="TH SarabunIT๙" w:hAnsi="TH SarabunIT๙" w:cs="TH SarabunIT๙"/>
          <w:sz w:val="28"/>
          <w:cs/>
          <w:lang w:val="th-TH" w:bidi="th-TH"/>
        </w:rPr>
        <w:t>ภายใต้การอำนวยการของ พ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ต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อ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ลือชัย ทองสินธุ์ ผกก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สภ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พิปูน นศ</w:t>
      </w:r>
      <w:r>
        <w:rPr>
          <w:rFonts w:ascii="TH SarabunIT๙" w:hAnsi="TH SarabunIT๙" w:cs="TH SarabunIT๙"/>
          <w:sz w:val="28"/>
          <w:cs/>
        </w:rPr>
        <w:t xml:space="preserve">.       </w:t>
      </w:r>
      <w:r>
        <w:rPr>
          <w:rFonts w:ascii="TH SarabunIT๙" w:hAnsi="TH SarabunIT๙" w:cs="TH SarabunIT๙"/>
          <w:sz w:val="28"/>
          <w:cs/>
          <w:lang w:val="th-TH" w:bidi="th-TH"/>
        </w:rPr>
        <w:t>พ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ต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ท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พิจักษณ์ สุวรรณภักดี รอง ผกก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สส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สภ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พิปูน นศ</w:t>
      </w:r>
      <w:r>
        <w:rPr>
          <w:rFonts w:ascii="TH SarabunIT๙" w:hAnsi="TH SarabunIT๙" w:cs="TH SarabunIT๙"/>
          <w:sz w:val="28"/>
          <w:cs/>
        </w:rPr>
        <w:t xml:space="preserve">. </w:t>
      </w:r>
      <w:r>
        <w:rPr>
          <w:rFonts w:ascii="TH SarabunIT๙" w:hAnsi="TH SarabunIT๙" w:cs="TH SarabunIT๙"/>
          <w:sz w:val="28"/>
          <w:cs/>
          <w:lang w:val="th-TH" w:bidi="th-TH"/>
        </w:rPr>
        <w:t>พ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ต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ท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อัชฌาส์ อ่อนศรีแก้ว รอง ผกก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ป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สภ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พิปูน นศ</w:t>
      </w:r>
      <w:r>
        <w:rPr>
          <w:rFonts w:ascii="TH SarabunIT๙" w:hAnsi="TH SarabunIT๙" w:cs="TH SarabunIT๙"/>
          <w:sz w:val="28"/>
          <w:cs/>
        </w:rPr>
        <w:t xml:space="preserve">. </w:t>
      </w:r>
      <w:r>
        <w:rPr>
          <w:rFonts w:ascii="TH SarabunIT๙" w:hAnsi="TH SarabunIT๙" w:cs="TH SarabunIT๙"/>
          <w:sz w:val="28"/>
          <w:cs/>
          <w:lang w:val="th-TH" w:bidi="th-TH"/>
        </w:rPr>
        <w:t>สั่งการให้ พ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ต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ท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 xml:space="preserve">โสภณ </w:t>
      </w:r>
      <w:r>
        <w:rPr>
          <w:rFonts w:ascii="TH SarabunIT๙" w:hAnsi="TH SarabunIT๙" w:cs="TH SarabunIT๙"/>
          <w:sz w:val="28"/>
          <w:cs/>
        </w:rPr>
        <w:t xml:space="preserve">    </w:t>
      </w:r>
      <w:r>
        <w:rPr>
          <w:rFonts w:ascii="TH SarabunIT๙" w:hAnsi="TH SarabunIT๙" w:cs="TH SarabunIT๙"/>
          <w:sz w:val="28"/>
          <w:cs/>
          <w:lang w:val="th-TH" w:bidi="th-TH"/>
        </w:rPr>
        <w:t>บุญสุวรรณ สว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สส</w:t>
      </w:r>
      <w:r>
        <w:rPr>
          <w:rFonts w:ascii="TH SarabunIT๙" w:hAnsi="TH SarabunIT๙" w:cs="TH SarabunIT๙"/>
          <w:sz w:val="28"/>
          <w:cs/>
        </w:rPr>
        <w:t>. .</w:t>
      </w:r>
      <w:r>
        <w:rPr>
          <w:rFonts w:ascii="TH SarabunIT๙" w:hAnsi="TH SarabunIT๙" w:cs="TH SarabunIT๙"/>
          <w:sz w:val="28"/>
          <w:cs/>
          <w:lang w:val="th-TH" w:bidi="th-TH"/>
        </w:rPr>
        <w:t>สภ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พิปูน นศ</w:t>
      </w:r>
      <w:r>
        <w:rPr>
          <w:rFonts w:ascii="TH SarabunIT๙" w:hAnsi="TH SarabunIT๙" w:cs="TH SarabunIT๙"/>
          <w:sz w:val="28"/>
          <w:cs/>
        </w:rPr>
        <w:t xml:space="preserve">. </w:t>
      </w:r>
      <w:r>
        <w:rPr>
          <w:rFonts w:ascii="TH SarabunIT๙" w:hAnsi="TH SarabunIT๙" w:cs="TH SarabunIT๙"/>
          <w:sz w:val="28"/>
          <w:cs/>
          <w:lang w:val="th-TH" w:bidi="th-TH"/>
        </w:rPr>
        <w:t>พ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ต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ท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วิชาญ ธัญพืช สวป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สภ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พิปูน นศ</w:t>
      </w:r>
      <w:r>
        <w:rPr>
          <w:rFonts w:ascii="TH SarabunIT๙" w:hAnsi="TH SarabunIT๙" w:cs="TH SarabunIT๙"/>
          <w:sz w:val="28"/>
          <w:cs/>
        </w:rPr>
        <w:t xml:space="preserve">. </w:t>
      </w:r>
      <w:r>
        <w:rPr>
          <w:rFonts w:ascii="TH SarabunIT๙" w:hAnsi="TH SarabunIT๙" w:cs="TH SarabunIT๙"/>
          <w:sz w:val="28"/>
          <w:cs/>
          <w:lang w:val="th-TH" w:bidi="th-TH"/>
        </w:rPr>
        <w:t>ร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ต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อ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สันตนันท์ มุขช่วย รอง สวป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สภ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พิปูน นศ</w:t>
      </w:r>
      <w:r>
        <w:rPr>
          <w:rFonts w:ascii="TH SarabunIT๙" w:hAnsi="TH SarabunIT๙" w:cs="TH SarabunIT๙"/>
          <w:sz w:val="28"/>
          <w:cs/>
        </w:rPr>
        <w:t xml:space="preserve">. </w:t>
      </w:r>
      <w:r>
        <w:rPr>
          <w:rFonts w:ascii="TH SarabunIT๙" w:hAnsi="TH SarabunIT๙" w:cs="TH SarabunIT๙"/>
          <w:sz w:val="28"/>
          <w:cs/>
          <w:lang w:val="th-TH" w:bidi="th-TH"/>
        </w:rPr>
        <w:t>ร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ต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อ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ภักดิ์ดี ศรีแจ่ม รอง สว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สส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สภ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พิปูน นศ</w:t>
      </w:r>
      <w:r>
        <w:rPr>
          <w:rFonts w:ascii="TH SarabunIT๙" w:hAnsi="TH SarabunIT๙" w:cs="TH SarabunIT๙"/>
          <w:sz w:val="28"/>
          <w:cs/>
        </w:rPr>
        <w:t xml:space="preserve">. </w:t>
      </w:r>
      <w:r>
        <w:rPr>
          <w:rFonts w:ascii="TH SarabunIT๙" w:hAnsi="TH SarabunIT๙" w:cs="TH SarabunIT๙"/>
          <w:sz w:val="28"/>
          <w:cs/>
          <w:lang w:val="th-TH" w:bidi="th-TH"/>
        </w:rPr>
        <w:t>ด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ต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สุวิทย์ พรพิทักษ์ศิริ จ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ส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ต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สาทิตย์ สุขเกิด จ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ส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ต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ศศิวงศ์ พรหมรัตน์ ส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ต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อ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 xml:space="preserve">ภัฐกรณ์ โทนทา และชุดสืบสวนฯ พร้อมด้วยร้อยเวร </w:t>
      </w:r>
      <w:r>
        <w:rPr>
          <w:rFonts w:ascii="TH SarabunIT๙" w:hAnsi="TH SarabunIT๙" w:cs="TH SarabunIT๙"/>
          <w:sz w:val="28"/>
          <w:cs/>
        </w:rPr>
        <w:t xml:space="preserve">20 </w:t>
      </w:r>
      <w:r>
        <w:rPr>
          <w:rFonts w:ascii="TH SarabunIT๙" w:hAnsi="TH SarabunIT๙" w:cs="TH SarabunIT๙"/>
          <w:sz w:val="28"/>
          <w:cs/>
          <w:lang w:val="th-TH" w:bidi="th-TH"/>
        </w:rPr>
        <w:t>ชป</w:t>
      </w:r>
      <w:r>
        <w:rPr>
          <w:rFonts w:ascii="TH SarabunIT๙" w:hAnsi="TH SarabunIT๙" w:cs="TH SarabunIT๙"/>
          <w:sz w:val="28"/>
          <w:cs/>
        </w:rPr>
        <w:t xml:space="preserve">. </w:t>
      </w:r>
      <w:r>
        <w:rPr>
          <w:rFonts w:ascii="TH SarabunIT๙" w:hAnsi="TH SarabunIT๙" w:cs="TH SarabunIT๙"/>
          <w:sz w:val="28"/>
          <w:cs/>
          <w:lang w:val="th-TH" w:bidi="th-TH"/>
        </w:rPr>
        <w:t>ร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ต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อ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ไพศาล ชูมณี รอง สวป</w:t>
      </w:r>
      <w:r>
        <w:rPr>
          <w:rFonts w:ascii="TH SarabunIT๙" w:hAnsi="TH SarabunIT๙" w:cs="TH SarabunIT๙"/>
          <w:sz w:val="28"/>
          <w:cs/>
        </w:rPr>
        <w:t xml:space="preserve">. </w:t>
      </w:r>
      <w:r>
        <w:rPr>
          <w:rFonts w:ascii="TH SarabunIT๙" w:hAnsi="TH SarabunIT๙" w:cs="TH SarabunIT๙"/>
          <w:sz w:val="28"/>
          <w:cs/>
          <w:lang w:val="th-TH" w:bidi="th-TH"/>
        </w:rPr>
        <w:t>สภ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พิปูน นศ</w:t>
      </w:r>
      <w:r>
        <w:rPr>
          <w:rFonts w:ascii="TH SarabunIT๙" w:hAnsi="TH SarabunIT๙" w:cs="TH SarabunIT๙"/>
          <w:sz w:val="28"/>
          <w:cs/>
        </w:rPr>
        <w:t xml:space="preserve">. </w:t>
      </w:r>
      <w:r>
        <w:rPr>
          <w:rFonts w:ascii="TH SarabunIT๙" w:hAnsi="TH SarabunIT๙" w:cs="TH SarabunIT๙"/>
          <w:sz w:val="28"/>
          <w:cs/>
          <w:lang w:val="th-TH" w:bidi="th-TH"/>
        </w:rPr>
        <w:t>ด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ต</w:t>
      </w:r>
      <w:r>
        <w:rPr>
          <w:rFonts w:ascii="TH SarabunIT๙" w:hAnsi="TH SarabunIT๙" w:cs="TH SarabunIT๙"/>
          <w:sz w:val="28"/>
          <w:cs/>
        </w:rPr>
        <w:t xml:space="preserve">. </w:t>
      </w:r>
      <w:r>
        <w:rPr>
          <w:rFonts w:ascii="TH SarabunIT๙" w:hAnsi="TH SarabunIT๙" w:cs="TH SarabunIT๙"/>
          <w:sz w:val="28"/>
          <w:cs/>
          <w:lang w:val="th-TH" w:bidi="th-TH"/>
        </w:rPr>
        <w:t>อภิชาติ คงทอง และ ส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ต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อ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กฤษฎา จะรา</w:t>
      </w:r>
    </w:p>
    <w:p w14:paraId="6A33C3F9">
      <w:pPr>
        <w:pStyle w:val="15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  <w:lang w:val="th-TH" w:bidi="th-TH"/>
        </w:rPr>
        <w:t xml:space="preserve">ร่วมจับกุมตัว </w:t>
      </w:r>
      <w:r>
        <w:rPr>
          <w:rFonts w:hint="cs" w:ascii="TH SarabunIT๙" w:hAnsi="TH SarabunIT๙" w:cs="TH SarabunIT๙"/>
          <w:sz w:val="28"/>
          <w:cs/>
          <w:lang w:val="th-TH" w:bidi="th-TH"/>
        </w:rPr>
        <w:t>ผู้ต้องหา</w:t>
      </w:r>
      <w:r>
        <w:rPr>
          <w:rFonts w:ascii="TH SarabunIT๙" w:hAnsi="TH SarabunIT๙" w:cs="TH SarabunIT๙"/>
          <w:sz w:val="28"/>
          <w:cs/>
          <w:lang w:val="th-TH" w:bidi="th-TH"/>
        </w:rPr>
        <w:t xml:space="preserve"> </w:t>
      </w:r>
      <w:r>
        <w:rPr>
          <w:rFonts w:ascii="TH SarabunIT๙" w:hAnsi="TH SarabunIT๙" w:cs="TH SarabunIT๙"/>
          <w:sz w:val="28"/>
          <w:cs/>
          <w:lang w:val="th-TH"/>
        </w:rPr>
        <w:t>“</w:t>
      </w:r>
      <w:r>
        <w:rPr>
          <w:rFonts w:ascii="TH SarabunIT๙" w:hAnsi="TH SarabunIT๙" w:cs="TH SarabunIT๙"/>
          <w:sz w:val="28"/>
          <w:cs/>
          <w:lang w:val="th-TH" w:bidi="th-TH"/>
        </w:rPr>
        <w:t xml:space="preserve">ตามหมายจับที่  </w:t>
      </w:r>
      <w:r>
        <w:rPr>
          <w:rFonts w:ascii="TH SarabunIT๙" w:hAnsi="TH SarabunIT๙" w:cs="TH SarabunIT๙"/>
          <w:sz w:val="28"/>
          <w:cs/>
          <w:lang w:val="th-TH"/>
        </w:rPr>
        <w:t xml:space="preserve">110/2568 </w:t>
      </w:r>
      <w:r>
        <w:rPr>
          <w:rFonts w:ascii="TH SarabunIT๙" w:hAnsi="TH SarabunIT๙" w:cs="TH SarabunIT๙"/>
          <w:sz w:val="28"/>
          <w:cs/>
          <w:lang w:val="th-TH" w:bidi="th-TH"/>
        </w:rPr>
        <w:t xml:space="preserve">ศาลจังหวัดทุ่งสง ลงวันที่ </w:t>
      </w:r>
      <w:r>
        <w:rPr>
          <w:rFonts w:ascii="TH SarabunIT๙" w:hAnsi="TH SarabunIT๙" w:cs="TH SarabunIT๙"/>
          <w:sz w:val="28"/>
          <w:cs/>
          <w:lang w:val="th-TH"/>
        </w:rPr>
        <w:t xml:space="preserve">12 </w:t>
      </w:r>
      <w:r>
        <w:rPr>
          <w:rFonts w:ascii="TH SarabunIT๙" w:hAnsi="TH SarabunIT๙" w:cs="TH SarabunIT๙"/>
          <w:sz w:val="28"/>
          <w:cs/>
          <w:lang w:val="th-TH" w:bidi="th-TH"/>
        </w:rPr>
        <w:t xml:space="preserve">มิถุนายน </w:t>
      </w:r>
      <w:r>
        <w:rPr>
          <w:rFonts w:ascii="TH SarabunIT๙" w:hAnsi="TH SarabunIT๙" w:cs="TH SarabunIT๙"/>
          <w:sz w:val="28"/>
          <w:cs/>
          <w:lang w:val="th-TH"/>
        </w:rPr>
        <w:t xml:space="preserve">2568 </w:t>
      </w:r>
      <w:r>
        <w:rPr>
          <w:rFonts w:ascii="TH SarabunIT๙" w:hAnsi="TH SarabunIT๙" w:cs="TH SarabunIT๙"/>
          <w:sz w:val="28"/>
          <w:cs/>
          <w:lang w:val="th-TH" w:bidi="th-TH"/>
        </w:rPr>
        <w:t>ข้อหา ร่วมกันทำร้ายร่ายการผู้อื่น จนเป็นเหตุให้ผู้ถูกกระทำร้ายร่างกายรับอันตรายสาหัส</w:t>
      </w:r>
      <w:r>
        <w:rPr>
          <w:rFonts w:ascii="TH SarabunIT๙" w:hAnsi="TH SarabunIT๙" w:cs="TH SarabunIT๙"/>
          <w:sz w:val="28"/>
          <w:cs/>
          <w:lang w:val="th-TH"/>
        </w:rPr>
        <w:t xml:space="preserve">“ </w:t>
      </w:r>
      <w:r>
        <w:rPr>
          <w:rFonts w:ascii="TH SarabunIT๙" w:hAnsi="TH SarabunIT๙" w:cs="TH SarabunIT๙"/>
          <w:sz w:val="28"/>
          <w:cs/>
          <w:lang w:val="th-TH" w:bidi="th-TH"/>
        </w:rPr>
        <w:t>สอบถาม รับว่าตนเองเป็นบุคคลตามหมายจับนี้จริง และ ยังไม่เคยถูกจับในคดีนี้มาก่อน เจ้าหน้าที่ตำรวจจึงได้แจ้งข้อกล่าวหาและสิทธิ์ให้ ทราบ แล้วนำตัวมาที่ สภ</w:t>
      </w:r>
      <w:r>
        <w:rPr>
          <w:rFonts w:ascii="TH SarabunIT๙" w:hAnsi="TH SarabunIT๙" w:cs="TH SarabunIT๙"/>
          <w:sz w:val="28"/>
          <w:cs/>
          <w:lang w:val="th-TH"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พิปูน เพื่อทำบันทึกจับกุม ขณะทำบันทึกจับกุมเจ้าหน้าที่ตำรวจได้แจ้งสิทธิ์และข้อกล่าวหาอีกครั้งื ก่อนนำตัวส่งพนังงานสอบสวนเพื่อดำเนินตามกฎหมายต่อไป</w:t>
      </w:r>
    </w:p>
    <w:p w14:paraId="2FC87D13">
      <w:pPr>
        <w:pStyle w:val="15"/>
        <w:rPr>
          <w:rFonts w:hint="cs" w:ascii="TH SarabunIT๙" w:hAnsi="TH SarabunIT๙" w:cs="TH SarabunIT๙"/>
          <w:sz w:val="28"/>
        </w:rPr>
      </w:pPr>
      <w:r>
        <w:rPr>
          <w:rFonts w:hint="cs" w:ascii="TH SarabunIT๙" w:hAnsi="TH SarabunIT๙" w:cs="TH SarabunIT๙"/>
          <w:sz w:val="28"/>
          <w:cs/>
          <w:lang w:val="th-TH"/>
        </w:rPr>
        <w:t xml:space="preserve">- </w:t>
      </w:r>
      <w:r>
        <w:rPr>
          <w:rFonts w:ascii="TH SarabunIT๙" w:hAnsi="TH SarabunIT๙" w:cs="TH SarabunIT๙"/>
          <w:sz w:val="28"/>
          <w:cs/>
          <w:lang w:val="th-TH" w:bidi="th-TH"/>
        </w:rPr>
        <w:t xml:space="preserve">ตามหมายจับที่  </w:t>
      </w:r>
      <w:r>
        <w:rPr>
          <w:rFonts w:ascii="TH SarabunIT๙" w:hAnsi="TH SarabunIT๙" w:cs="TH SarabunIT๙"/>
          <w:sz w:val="28"/>
          <w:cs/>
          <w:lang w:val="th-TH"/>
        </w:rPr>
        <w:t xml:space="preserve">110/2568 </w:t>
      </w:r>
      <w:r>
        <w:rPr>
          <w:rFonts w:ascii="TH SarabunIT๙" w:hAnsi="TH SarabunIT๙" w:cs="TH SarabunIT๙"/>
          <w:sz w:val="28"/>
          <w:cs/>
          <w:lang w:val="th-TH" w:bidi="th-TH"/>
        </w:rPr>
        <w:t xml:space="preserve">ศาลจังหวัดทุ่งสง ลงวันที่ </w:t>
      </w:r>
      <w:r>
        <w:rPr>
          <w:rFonts w:ascii="TH SarabunIT๙" w:hAnsi="TH SarabunIT๙" w:cs="TH SarabunIT๙"/>
          <w:sz w:val="28"/>
          <w:cs/>
          <w:lang w:val="th-TH"/>
        </w:rPr>
        <w:t xml:space="preserve">12 </w:t>
      </w:r>
      <w:r>
        <w:rPr>
          <w:rFonts w:ascii="TH SarabunIT๙" w:hAnsi="TH SarabunIT๙" w:cs="TH SarabunIT๙"/>
          <w:sz w:val="28"/>
          <w:cs/>
          <w:lang w:val="th-TH" w:bidi="th-TH"/>
        </w:rPr>
        <w:t xml:space="preserve">มิถุนายน </w:t>
      </w:r>
      <w:r>
        <w:rPr>
          <w:rFonts w:ascii="TH SarabunIT๙" w:hAnsi="TH SarabunIT๙" w:cs="TH SarabunIT๙"/>
          <w:sz w:val="28"/>
          <w:cs/>
          <w:lang w:val="th-TH"/>
        </w:rPr>
        <w:t xml:space="preserve">2568 </w:t>
      </w:r>
      <w:r>
        <w:rPr>
          <w:rFonts w:ascii="TH SarabunIT๙" w:hAnsi="TH SarabunIT๙" w:cs="TH SarabunIT๙"/>
          <w:sz w:val="28"/>
          <w:cs/>
          <w:lang w:val="th-TH" w:bidi="th-TH"/>
        </w:rPr>
        <w:t>ข้อหา ร่วมกันทำร้ายร่ายการผู้อื่น จนเป็นเหตุให้ผู้ถูกกระทำร้ายร่างกายรับอันตรายสาหัส</w:t>
      </w:r>
    </w:p>
    <w:p w14:paraId="3492DC9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3A8EBD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drawing>
          <wp:inline distT="0" distB="0" distL="114300" distR="114300">
            <wp:extent cx="6146800" cy="3463925"/>
            <wp:effectExtent l="0" t="0" r="6350" b="3175"/>
            <wp:docPr id="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46800" cy="346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A2A8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E3AAD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362F443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28"/>
        </w:rPr>
      </w:pPr>
      <w:r>
        <w:rPr>
          <w:rFonts w:ascii="TH SarabunIT๙" w:hAnsi="TH SarabunIT๙" w:cs="TH SarabunIT๙"/>
          <w:b/>
          <w:bCs/>
          <w:sz w:val="28"/>
          <w:cs/>
          <w:lang w:val="th-TH" w:bidi="th-TH"/>
        </w:rPr>
        <w:t>งานสืบสว</w:t>
      </w:r>
      <w:r>
        <w:rPr>
          <w:rFonts w:hint="cs" w:ascii="TH SarabunIT๙" w:hAnsi="TH SarabunIT๙" w:cs="TH SarabunIT๙"/>
          <w:b/>
          <w:bCs/>
          <w:sz w:val="28"/>
          <w:cs/>
          <w:lang w:val="th-TH" w:bidi="th-TH"/>
        </w:rPr>
        <w:t>น</w:t>
      </w:r>
    </w:p>
    <w:p w14:paraId="564174EC">
      <w:pPr>
        <w:pStyle w:val="15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color w:val="000000" w:themeColor="text1"/>
          <w:sz w:val="28"/>
          <w:cs/>
          <w14:textFill>
            <w14:solidFill>
              <w14:schemeClr w14:val="tx1"/>
            </w14:solidFill>
          </w14:textFill>
        </w:rPr>
        <w:t xml:space="preserve">              </w:t>
      </w:r>
      <w:r>
        <w:rPr>
          <w:rFonts w:ascii="TH SarabunIT๙" w:hAnsi="TH SarabunIT๙" w:cs="TH SarabunIT๙"/>
          <w:sz w:val="28"/>
          <w:cs/>
          <w:lang w:val="th-TH" w:bidi="th-TH"/>
        </w:rPr>
        <w:t xml:space="preserve">วันนี้ </w:t>
      </w:r>
      <w:r>
        <w:rPr>
          <w:rFonts w:ascii="TH SarabunIT๙" w:hAnsi="TH SarabunIT๙" w:cs="TH SarabunIT๙"/>
          <w:sz w:val="28"/>
        </w:rPr>
        <w:t xml:space="preserve">25 </w:t>
      </w:r>
      <w:r>
        <w:rPr>
          <w:rFonts w:hint="cs" w:ascii="TH SarabunIT๙" w:hAnsi="TH SarabunIT๙" w:cs="TH SarabunIT๙"/>
          <w:sz w:val="28"/>
          <w:cs/>
          <w:lang w:val="th-TH" w:bidi="th-TH"/>
        </w:rPr>
        <w:t>มีนาคม</w:t>
      </w:r>
      <w:r>
        <w:rPr>
          <w:rFonts w:ascii="TH SarabunIT๙" w:hAnsi="TH SarabunIT๙" w:cs="TH SarabunIT๙"/>
          <w:sz w:val="28"/>
          <w:cs/>
          <w:lang w:val="th-TH"/>
        </w:rPr>
        <w:t xml:space="preserve"> </w:t>
      </w:r>
      <w:r>
        <w:rPr>
          <w:rFonts w:ascii="TH SarabunIT๙" w:hAnsi="TH SarabunIT๙" w:cs="TH SarabunIT๙"/>
          <w:sz w:val="28"/>
          <w:cs/>
        </w:rPr>
        <w:t>256</w:t>
      </w:r>
      <w:r>
        <w:rPr>
          <w:rFonts w:hint="cs" w:ascii="TH SarabunIT๙" w:hAnsi="TH SarabunIT๙" w:cs="TH SarabunIT๙"/>
          <w:sz w:val="28"/>
          <w:cs/>
        </w:rPr>
        <w:t>8</w:t>
      </w:r>
      <w:r>
        <w:rPr>
          <w:rFonts w:ascii="TH SarabunIT๙" w:hAnsi="TH SarabunIT๙" w:cs="TH SarabunIT๙"/>
          <w:sz w:val="28"/>
          <w:cs/>
        </w:rPr>
        <w:t xml:space="preserve"> </w:t>
      </w:r>
      <w:r>
        <w:rPr>
          <w:rFonts w:ascii="TH SarabunIT๙" w:hAnsi="TH SarabunIT๙" w:cs="TH SarabunIT๙"/>
          <w:sz w:val="28"/>
          <w:cs/>
          <w:lang w:val="th-TH" w:bidi="th-TH"/>
        </w:rPr>
        <w:t xml:space="preserve">เวลา </w:t>
      </w:r>
      <w:r>
        <w:rPr>
          <w:rFonts w:ascii="TH SarabunIT๙" w:hAnsi="TH SarabunIT๙" w:cs="TH SarabunIT๙"/>
          <w:sz w:val="28"/>
          <w:cs/>
        </w:rPr>
        <w:t xml:space="preserve">10.00 </w:t>
      </w:r>
      <w:r>
        <w:rPr>
          <w:rFonts w:ascii="TH SarabunIT๙" w:hAnsi="TH SarabunIT๙" w:cs="TH SarabunIT๙"/>
          <w:sz w:val="28"/>
          <w:cs/>
          <w:lang w:val="th-TH" w:bidi="th-TH"/>
        </w:rPr>
        <w:t>น</w:t>
      </w:r>
      <w:r>
        <w:rPr>
          <w:rFonts w:ascii="TH SarabunIT๙" w:hAnsi="TH SarabunIT๙" w:cs="TH SarabunIT๙"/>
          <w:sz w:val="28"/>
          <w:cs/>
        </w:rPr>
        <w:t xml:space="preserve">. </w:t>
      </w:r>
      <w:r>
        <w:rPr>
          <w:rFonts w:ascii="TH SarabunIT๙" w:hAnsi="TH SarabunIT๙" w:cs="TH SarabunIT๙"/>
          <w:sz w:val="28"/>
          <w:cs/>
          <w:lang w:val="th-TH" w:bidi="th-TH"/>
        </w:rPr>
        <w:t>ภายใต้การอำนวยการของ พ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ต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อ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ลือชัย ทองสินธุ์ ผกก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สภ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พิปูน นศ</w:t>
      </w:r>
      <w:r>
        <w:rPr>
          <w:rFonts w:ascii="TH SarabunIT๙" w:hAnsi="TH SarabunIT๙" w:cs="TH SarabunIT๙"/>
          <w:sz w:val="28"/>
          <w:cs/>
        </w:rPr>
        <w:t xml:space="preserve">. </w:t>
      </w:r>
      <w:r>
        <w:rPr>
          <w:rFonts w:ascii="TH SarabunIT๙" w:hAnsi="TH SarabunIT๙" w:cs="TH SarabunIT๙"/>
          <w:sz w:val="28"/>
          <w:cs/>
          <w:lang w:val="th-TH" w:bidi="th-TH"/>
        </w:rPr>
        <w:t>พ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ต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ท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พิจักษณ์ สุวรรณภักดี รอง ผกก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สส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สภ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พิปูน นศ</w:t>
      </w:r>
      <w:r>
        <w:rPr>
          <w:rFonts w:ascii="TH SarabunIT๙" w:hAnsi="TH SarabunIT๙" w:cs="TH SarabunIT๙"/>
          <w:sz w:val="28"/>
          <w:cs/>
        </w:rPr>
        <w:t xml:space="preserve">. </w:t>
      </w:r>
      <w:r>
        <w:rPr>
          <w:rFonts w:ascii="TH SarabunIT๙" w:hAnsi="TH SarabunIT๙" w:cs="TH SarabunIT๙"/>
          <w:sz w:val="28"/>
          <w:cs/>
          <w:lang w:val="th-TH" w:bidi="th-TH"/>
        </w:rPr>
        <w:t>พ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ต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ท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อัชฌาส์ อ่อนศรีแก้ว รอง ผกก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ป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สภ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พิปูน นศ</w:t>
      </w:r>
      <w:r>
        <w:rPr>
          <w:rFonts w:ascii="TH SarabunIT๙" w:hAnsi="TH SarabunIT๙" w:cs="TH SarabunIT๙"/>
          <w:sz w:val="28"/>
          <w:cs/>
        </w:rPr>
        <w:t xml:space="preserve">. </w:t>
      </w:r>
      <w:r>
        <w:rPr>
          <w:rFonts w:ascii="TH SarabunIT๙" w:hAnsi="TH SarabunIT๙" w:cs="TH SarabunIT๙"/>
          <w:sz w:val="28"/>
          <w:cs/>
          <w:lang w:val="th-TH" w:bidi="th-TH"/>
        </w:rPr>
        <w:t>สั่งการให้ พ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ต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ท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 xml:space="preserve">โสภณ </w:t>
      </w:r>
      <w:r>
        <w:rPr>
          <w:rFonts w:ascii="TH SarabunIT๙" w:hAnsi="TH SarabunIT๙" w:cs="TH SarabunIT๙"/>
          <w:sz w:val="28"/>
          <w:cs/>
        </w:rPr>
        <w:t xml:space="preserve">    </w:t>
      </w:r>
      <w:r>
        <w:rPr>
          <w:rFonts w:ascii="TH SarabunIT๙" w:hAnsi="TH SarabunIT๙" w:cs="TH SarabunIT๙"/>
          <w:sz w:val="28"/>
          <w:cs/>
          <w:lang w:val="th-TH" w:bidi="th-TH"/>
        </w:rPr>
        <w:t>บุญสุวรรณ สว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สส</w:t>
      </w:r>
      <w:r>
        <w:rPr>
          <w:rFonts w:ascii="TH SarabunIT๙" w:hAnsi="TH SarabunIT๙" w:cs="TH SarabunIT๙"/>
          <w:sz w:val="28"/>
          <w:cs/>
        </w:rPr>
        <w:t>. .</w:t>
      </w:r>
      <w:r>
        <w:rPr>
          <w:rFonts w:ascii="TH SarabunIT๙" w:hAnsi="TH SarabunIT๙" w:cs="TH SarabunIT๙"/>
          <w:sz w:val="28"/>
          <w:cs/>
          <w:lang w:val="th-TH" w:bidi="th-TH"/>
        </w:rPr>
        <w:t>สภ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พิปูน นศ</w:t>
      </w:r>
      <w:r>
        <w:rPr>
          <w:rFonts w:ascii="TH SarabunIT๙" w:hAnsi="TH SarabunIT๙" w:cs="TH SarabunIT๙"/>
          <w:sz w:val="28"/>
          <w:cs/>
        </w:rPr>
        <w:t xml:space="preserve">. </w:t>
      </w:r>
      <w:r>
        <w:rPr>
          <w:rFonts w:ascii="TH SarabunIT๙" w:hAnsi="TH SarabunIT๙" w:cs="TH SarabunIT๙"/>
          <w:sz w:val="28"/>
          <w:cs/>
          <w:lang w:val="th-TH" w:bidi="th-TH"/>
        </w:rPr>
        <w:t>พ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ต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ท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วิชาญ ธัญพืช สวป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สภ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พิปูน นศ</w:t>
      </w:r>
      <w:r>
        <w:rPr>
          <w:rFonts w:ascii="TH SarabunIT๙" w:hAnsi="TH SarabunIT๙" w:cs="TH SarabunIT๙"/>
          <w:sz w:val="28"/>
          <w:cs/>
        </w:rPr>
        <w:t xml:space="preserve">. </w:t>
      </w:r>
      <w:r>
        <w:rPr>
          <w:rFonts w:ascii="TH SarabunIT๙" w:hAnsi="TH SarabunIT๙" w:cs="TH SarabunIT๙"/>
          <w:sz w:val="28"/>
          <w:cs/>
          <w:lang w:val="th-TH" w:bidi="th-TH"/>
        </w:rPr>
        <w:t>ร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ต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อ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สันตนันท์ มุขช่วย รอง สวป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สภ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พิปูน นศ</w:t>
      </w:r>
      <w:r>
        <w:rPr>
          <w:rFonts w:ascii="TH SarabunIT๙" w:hAnsi="TH SarabunIT๙" w:cs="TH SarabunIT๙"/>
          <w:sz w:val="28"/>
          <w:cs/>
        </w:rPr>
        <w:t xml:space="preserve">. </w:t>
      </w:r>
      <w:r>
        <w:rPr>
          <w:rFonts w:ascii="TH SarabunIT๙" w:hAnsi="TH SarabunIT๙" w:cs="TH SarabunIT๙"/>
          <w:sz w:val="28"/>
          <w:cs/>
          <w:lang w:val="th-TH" w:bidi="th-TH"/>
        </w:rPr>
        <w:t>ร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ต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อ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ภักดิ์ดี ศรีแจ่ม รอง สว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สส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สภ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พิปูน นศ</w:t>
      </w:r>
      <w:r>
        <w:rPr>
          <w:rFonts w:ascii="TH SarabunIT๙" w:hAnsi="TH SarabunIT๙" w:cs="TH SarabunIT๙"/>
          <w:sz w:val="28"/>
          <w:cs/>
        </w:rPr>
        <w:t xml:space="preserve">. </w:t>
      </w:r>
      <w:r>
        <w:rPr>
          <w:rFonts w:ascii="TH SarabunIT๙" w:hAnsi="TH SarabunIT๙" w:cs="TH SarabunIT๙"/>
          <w:sz w:val="28"/>
          <w:cs/>
          <w:lang w:val="th-TH" w:bidi="th-TH"/>
        </w:rPr>
        <w:t>ด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ต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สุวิทย์ พรพิทักษ์ศิริ จ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ส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ต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สาทิตย์ สุขเกิด จ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ส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ต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ศศิวงศ์ พรหมรัตน์ ส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ต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อ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 xml:space="preserve">ภัฐกรณ์ โทนทา และชุดสืบสวนฯ พร้อมด้วยร้อยเวร </w:t>
      </w:r>
      <w:r>
        <w:rPr>
          <w:rFonts w:ascii="TH SarabunIT๙" w:hAnsi="TH SarabunIT๙" w:cs="TH SarabunIT๙"/>
          <w:sz w:val="28"/>
          <w:cs/>
        </w:rPr>
        <w:t xml:space="preserve">20 </w:t>
      </w:r>
      <w:r>
        <w:rPr>
          <w:rFonts w:ascii="TH SarabunIT๙" w:hAnsi="TH SarabunIT๙" w:cs="TH SarabunIT๙"/>
          <w:sz w:val="28"/>
          <w:cs/>
          <w:lang w:val="th-TH" w:bidi="th-TH"/>
        </w:rPr>
        <w:t>ชป</w:t>
      </w:r>
      <w:r>
        <w:rPr>
          <w:rFonts w:ascii="TH SarabunIT๙" w:hAnsi="TH SarabunIT๙" w:cs="TH SarabunIT๙"/>
          <w:sz w:val="28"/>
          <w:cs/>
        </w:rPr>
        <w:t xml:space="preserve">. </w:t>
      </w:r>
      <w:r>
        <w:rPr>
          <w:rFonts w:ascii="TH SarabunIT๙" w:hAnsi="TH SarabunIT๙" w:cs="TH SarabunIT๙"/>
          <w:sz w:val="28"/>
          <w:cs/>
          <w:lang w:val="th-TH" w:bidi="th-TH"/>
        </w:rPr>
        <w:t>ร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ต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อ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ไพศาล ชูมณี รอง สวป</w:t>
      </w:r>
      <w:r>
        <w:rPr>
          <w:rFonts w:ascii="TH SarabunIT๙" w:hAnsi="TH SarabunIT๙" w:cs="TH SarabunIT๙"/>
          <w:sz w:val="28"/>
          <w:cs/>
        </w:rPr>
        <w:t xml:space="preserve">. </w:t>
      </w:r>
      <w:r>
        <w:rPr>
          <w:rFonts w:ascii="TH SarabunIT๙" w:hAnsi="TH SarabunIT๙" w:cs="TH SarabunIT๙"/>
          <w:sz w:val="28"/>
          <w:cs/>
          <w:lang w:val="th-TH" w:bidi="th-TH"/>
        </w:rPr>
        <w:t>สภ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พิปูน นศ</w:t>
      </w:r>
      <w:r>
        <w:rPr>
          <w:rFonts w:ascii="TH SarabunIT๙" w:hAnsi="TH SarabunIT๙" w:cs="TH SarabunIT๙"/>
          <w:sz w:val="28"/>
          <w:cs/>
        </w:rPr>
        <w:t xml:space="preserve">. </w:t>
      </w:r>
      <w:r>
        <w:rPr>
          <w:rFonts w:ascii="TH SarabunIT๙" w:hAnsi="TH SarabunIT๙" w:cs="TH SarabunIT๙"/>
          <w:sz w:val="28"/>
          <w:cs/>
          <w:lang w:val="th-TH" w:bidi="th-TH"/>
        </w:rPr>
        <w:t>ด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ต</w:t>
      </w:r>
      <w:r>
        <w:rPr>
          <w:rFonts w:ascii="TH SarabunIT๙" w:hAnsi="TH SarabunIT๙" w:cs="TH SarabunIT๙"/>
          <w:sz w:val="28"/>
          <w:cs/>
        </w:rPr>
        <w:t xml:space="preserve">. </w:t>
      </w:r>
      <w:r>
        <w:rPr>
          <w:rFonts w:ascii="TH SarabunIT๙" w:hAnsi="TH SarabunIT๙" w:cs="TH SarabunIT๙"/>
          <w:sz w:val="28"/>
          <w:cs/>
          <w:lang w:val="th-TH" w:bidi="th-TH"/>
        </w:rPr>
        <w:t>อภิชาติ คงทอง และ ส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ต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อ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กฤษฎา จะรา</w:t>
      </w:r>
    </w:p>
    <w:p w14:paraId="5331E2B3">
      <w:pPr>
        <w:spacing w:after="0" w:line="240" w:lineRule="atLeast"/>
        <w:jc w:val="both"/>
        <w:rPr>
          <w:rFonts w:ascii="TH SarabunIT๙" w:hAnsi="TH SarabunIT๙" w:cs="TH SarabunIT๙"/>
          <w:b/>
          <w:bCs/>
          <w:sz w:val="28"/>
          <w:lang w:val="th-TH"/>
        </w:rPr>
      </w:pPr>
      <w:r>
        <w:rPr>
          <w:rFonts w:hint="cs" w:ascii="TH SarabunIT๙" w:hAnsi="TH SarabunIT๙" w:eastAsia="Times New Roman" w:cs="TH SarabunIT๙"/>
          <w:b/>
          <w:bCs/>
          <w:sz w:val="28"/>
          <w:cs/>
        </w:rPr>
        <w:t xml:space="preserve"> </w:t>
      </w:r>
      <w:r>
        <w:rPr>
          <w:rFonts w:ascii="TH SarabunIT๙" w:hAnsi="TH SarabunIT๙" w:eastAsia="Times New Roman" w:cs="TH SarabunIT๙"/>
          <w:b/>
          <w:bCs/>
          <w:sz w:val="28"/>
          <w:cs/>
        </w:rPr>
        <w:tab/>
      </w:r>
      <w:r>
        <w:rPr>
          <w:rFonts w:hint="cs" w:ascii="TH SarabunIT๙" w:hAnsi="TH SarabunIT๙" w:cs="TH SarabunIT๙"/>
          <w:sz w:val="28"/>
          <w:cs/>
          <w:lang w:val="th-TH" w:bidi="th-TH"/>
        </w:rPr>
        <w:t xml:space="preserve"> จับกุมผู้ต้องหา</w:t>
      </w:r>
      <w:r>
        <w:rPr>
          <w:rFonts w:hint="cs" w:ascii="TH SarabunIT๙" w:hAnsi="TH SarabunIT๙" w:cs="TH SarabunIT๙"/>
          <w:b/>
          <w:bCs/>
          <w:sz w:val="28"/>
          <w:cs/>
          <w:lang w:val="th-TH" w:bidi="th-TH"/>
        </w:rPr>
        <w:t xml:space="preserve">ตามหมายจับที่  </w:t>
      </w:r>
      <w:r>
        <w:rPr>
          <w:rFonts w:hint="cs" w:ascii="TH SarabunIT๙" w:hAnsi="TH SarabunIT๙" w:cs="TH SarabunIT๙"/>
          <w:b/>
          <w:bCs/>
          <w:sz w:val="28"/>
          <w:cs/>
          <w:lang w:val="th-TH"/>
        </w:rPr>
        <w:t xml:space="preserve">111/2568 </w:t>
      </w:r>
      <w:r>
        <w:rPr>
          <w:rFonts w:hint="cs" w:ascii="TH SarabunIT๙" w:hAnsi="TH SarabunIT๙" w:cs="TH SarabunIT๙"/>
          <w:b/>
          <w:bCs/>
          <w:sz w:val="28"/>
          <w:cs/>
          <w:lang w:val="th-TH" w:bidi="th-TH"/>
        </w:rPr>
        <w:t xml:space="preserve">ศาลจังหวัดทุ่งสง ลงวันที่ </w:t>
      </w:r>
      <w:r>
        <w:rPr>
          <w:rFonts w:hint="cs" w:ascii="TH SarabunIT๙" w:hAnsi="TH SarabunIT๙" w:cs="TH SarabunIT๙"/>
          <w:b/>
          <w:bCs/>
          <w:sz w:val="28"/>
          <w:cs/>
          <w:lang w:val="th-TH"/>
        </w:rPr>
        <w:t xml:space="preserve">12 </w:t>
      </w:r>
      <w:r>
        <w:rPr>
          <w:rFonts w:hint="cs" w:ascii="TH SarabunIT๙" w:hAnsi="TH SarabunIT๙" w:cs="TH SarabunIT๙"/>
          <w:b/>
          <w:bCs/>
          <w:sz w:val="28"/>
          <w:cs/>
          <w:lang w:val="th-TH" w:bidi="th-TH"/>
        </w:rPr>
        <w:t xml:space="preserve">มีนาคม </w:t>
      </w:r>
      <w:r>
        <w:rPr>
          <w:rFonts w:hint="cs" w:ascii="TH SarabunIT๙" w:hAnsi="TH SarabunIT๙" w:cs="TH SarabunIT๙"/>
          <w:b/>
          <w:bCs/>
          <w:sz w:val="28"/>
          <w:cs/>
          <w:lang w:val="th-TH"/>
        </w:rPr>
        <w:t xml:space="preserve">2568 </w:t>
      </w:r>
      <w:r>
        <w:rPr>
          <w:rFonts w:hint="cs" w:ascii="TH SarabunIT๙" w:hAnsi="TH SarabunIT๙" w:cs="TH SarabunIT๙"/>
          <w:b/>
          <w:bCs/>
          <w:sz w:val="28"/>
          <w:cs/>
          <w:lang w:val="th-TH" w:bidi="th-TH"/>
        </w:rPr>
        <w:t>ข้อหา ร่วมกันทำร้ายร่ายการผู้อื่น จนเป็นเหตุให้ผู้ถูกกระทำร้ายร่างกายรับอันตรายสาหัส</w:t>
      </w:r>
      <w:r>
        <w:rPr>
          <w:rFonts w:hint="cs" w:ascii="TH SarabunIT๙" w:hAnsi="TH SarabunIT๙" w:cs="TH SarabunIT๙"/>
          <w:b/>
          <w:bCs/>
          <w:sz w:val="28"/>
          <w:cs/>
          <w:lang w:val="th-TH"/>
        </w:rPr>
        <w:t>.</w:t>
      </w:r>
    </w:p>
    <w:p w14:paraId="1935E971">
      <w:pPr>
        <w:spacing w:after="0" w:line="240" w:lineRule="atLeast"/>
        <w:jc w:val="both"/>
        <w:rPr>
          <w:rFonts w:hint="cs" w:ascii="TH SarabunIT๙" w:hAnsi="TH SarabunIT๙" w:cs="TH SarabunIT๙"/>
          <w:sz w:val="32"/>
          <w:szCs w:val="32"/>
          <w:cs/>
          <w:lang w:val="th-TH"/>
        </w:rPr>
      </w:pPr>
    </w:p>
    <w:p w14:paraId="03103D66">
      <w:pPr>
        <w:spacing w:after="0" w:line="240" w:lineRule="atLeast"/>
        <w:jc w:val="both"/>
        <w:rPr>
          <w:rFonts w:hint="cs" w:ascii="TH SarabunIT๙" w:hAnsi="TH SarabunIT๙" w:cs="TH SarabunIT๙"/>
          <w:sz w:val="32"/>
          <w:szCs w:val="32"/>
          <w:cs/>
          <w:lang w:val="th-TH"/>
        </w:rPr>
      </w:pPr>
    </w:p>
    <w:p w14:paraId="6EC4BBE0">
      <w:pPr>
        <w:pStyle w:val="15"/>
        <w:rPr>
          <w:rFonts w:ascii="TH SarabunIT๙" w:hAnsi="TH SarabunIT๙" w:cs="TH SarabunIT๙"/>
          <w:b/>
          <w:bCs/>
          <w:sz w:val="32"/>
          <w:szCs w:val="32"/>
        </w:rPr>
      </w:pPr>
    </w:p>
    <w:p w14:paraId="1E4214B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drawing>
          <wp:inline distT="0" distB="0" distL="114300" distR="114300">
            <wp:extent cx="3495675" cy="4486275"/>
            <wp:effectExtent l="0" t="0" r="9525" b="9525"/>
            <wp:docPr id="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A672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63DA8B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13A5E5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39A86D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8CE1FB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6881FE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E44A57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28"/>
        </w:rPr>
      </w:pPr>
      <w:r>
        <w:rPr>
          <w:rFonts w:ascii="TH SarabunIT๙" w:hAnsi="TH SarabunIT๙" w:cs="TH SarabunIT๙"/>
          <w:b/>
          <w:bCs/>
          <w:sz w:val="28"/>
          <w:cs/>
          <w:lang w:val="th-TH" w:bidi="th-TH"/>
        </w:rPr>
        <w:t>งานสืบสวน</w:t>
      </w:r>
    </w:p>
    <w:p w14:paraId="6A8CC3BC">
      <w:pPr>
        <w:pStyle w:val="15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color w:val="000000" w:themeColor="text1"/>
          <w:sz w:val="28"/>
          <w:cs/>
          <w14:textFill>
            <w14:solidFill>
              <w14:schemeClr w14:val="tx1"/>
            </w14:solidFill>
          </w14:textFill>
        </w:rPr>
        <w:t xml:space="preserve">              </w:t>
      </w:r>
      <w:r>
        <w:rPr>
          <w:rFonts w:ascii="TH SarabunIT๙" w:hAnsi="TH SarabunIT๙" w:cs="TH SarabunIT๙"/>
          <w:sz w:val="28"/>
          <w:cs/>
          <w:lang w:val="th-TH" w:bidi="th-TH"/>
        </w:rPr>
        <w:t xml:space="preserve">วันนี้ </w:t>
      </w:r>
      <w:r>
        <w:rPr>
          <w:rFonts w:hint="cs" w:ascii="TH SarabunIT๙" w:hAnsi="TH SarabunIT๙" w:cs="TH SarabunIT๙"/>
          <w:sz w:val="28"/>
          <w:cs/>
          <w:lang w:val="th-TH"/>
        </w:rPr>
        <w:t>19</w:t>
      </w:r>
      <w:r>
        <w:rPr>
          <w:rFonts w:ascii="TH SarabunIT๙" w:hAnsi="TH SarabunIT๙" w:cs="TH SarabunIT๙"/>
          <w:sz w:val="28"/>
        </w:rPr>
        <w:t xml:space="preserve"> </w:t>
      </w:r>
      <w:r>
        <w:rPr>
          <w:rFonts w:hint="cs" w:ascii="TH SarabunIT๙" w:hAnsi="TH SarabunIT๙" w:cs="TH SarabunIT๙"/>
          <w:sz w:val="28"/>
          <w:cs/>
          <w:lang w:val="th-TH" w:bidi="th-TH"/>
        </w:rPr>
        <w:t>มีนาคม</w:t>
      </w:r>
      <w:r>
        <w:rPr>
          <w:rFonts w:ascii="TH SarabunIT๙" w:hAnsi="TH SarabunIT๙" w:cs="TH SarabunIT๙"/>
          <w:sz w:val="28"/>
          <w:cs/>
          <w:lang w:val="th-TH"/>
        </w:rPr>
        <w:t xml:space="preserve"> </w:t>
      </w:r>
      <w:r>
        <w:rPr>
          <w:rFonts w:ascii="TH SarabunIT๙" w:hAnsi="TH SarabunIT๙" w:cs="TH SarabunIT๙"/>
          <w:sz w:val="28"/>
          <w:cs/>
        </w:rPr>
        <w:t>256</w:t>
      </w:r>
      <w:r>
        <w:rPr>
          <w:rFonts w:hint="cs" w:ascii="TH SarabunIT๙" w:hAnsi="TH SarabunIT๙" w:cs="TH SarabunIT๙"/>
          <w:sz w:val="28"/>
          <w:cs/>
        </w:rPr>
        <w:t>8</w:t>
      </w:r>
      <w:r>
        <w:rPr>
          <w:rFonts w:ascii="TH SarabunIT๙" w:hAnsi="TH SarabunIT๙" w:cs="TH SarabunIT๙"/>
          <w:sz w:val="28"/>
          <w:cs/>
        </w:rPr>
        <w:t xml:space="preserve"> </w:t>
      </w:r>
      <w:r>
        <w:rPr>
          <w:rFonts w:ascii="TH SarabunIT๙" w:hAnsi="TH SarabunIT๙" w:cs="TH SarabunIT๙"/>
          <w:sz w:val="28"/>
          <w:cs/>
          <w:lang w:val="th-TH" w:bidi="th-TH"/>
        </w:rPr>
        <w:t xml:space="preserve">เวลา </w:t>
      </w:r>
      <w:r>
        <w:rPr>
          <w:rFonts w:ascii="TH SarabunIT๙" w:hAnsi="TH SarabunIT๙" w:cs="TH SarabunIT๙"/>
          <w:sz w:val="28"/>
          <w:cs/>
        </w:rPr>
        <w:t xml:space="preserve">10.00 </w:t>
      </w:r>
      <w:r>
        <w:rPr>
          <w:rFonts w:ascii="TH SarabunIT๙" w:hAnsi="TH SarabunIT๙" w:cs="TH SarabunIT๙"/>
          <w:sz w:val="28"/>
          <w:cs/>
          <w:lang w:val="th-TH" w:bidi="th-TH"/>
        </w:rPr>
        <w:t>น</w:t>
      </w:r>
      <w:r>
        <w:rPr>
          <w:rFonts w:ascii="TH SarabunIT๙" w:hAnsi="TH SarabunIT๙" w:cs="TH SarabunIT๙"/>
          <w:sz w:val="28"/>
          <w:cs/>
        </w:rPr>
        <w:t xml:space="preserve">. </w:t>
      </w:r>
      <w:r>
        <w:rPr>
          <w:rFonts w:ascii="TH SarabunIT๙" w:hAnsi="TH SarabunIT๙" w:cs="TH SarabunIT๙"/>
          <w:sz w:val="28"/>
          <w:cs/>
          <w:lang w:val="th-TH" w:bidi="th-TH"/>
        </w:rPr>
        <w:t>ภายใต้การอำนวยการของ พ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ต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อ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ลือชัย ทองสินธุ์ ผกก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สภ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พิปูน นศ</w:t>
      </w:r>
      <w:r>
        <w:rPr>
          <w:rFonts w:ascii="TH SarabunIT๙" w:hAnsi="TH SarabunIT๙" w:cs="TH SarabunIT๙"/>
          <w:sz w:val="28"/>
          <w:cs/>
        </w:rPr>
        <w:t xml:space="preserve">.       </w:t>
      </w:r>
      <w:r>
        <w:rPr>
          <w:rFonts w:ascii="TH SarabunIT๙" w:hAnsi="TH SarabunIT๙" w:cs="TH SarabunIT๙"/>
          <w:sz w:val="28"/>
          <w:cs/>
          <w:lang w:val="th-TH" w:bidi="th-TH"/>
        </w:rPr>
        <w:t>พ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ต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ท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พิจักษณ์ สุวรรณภักดี รอง ผกก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สส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สภ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พิปูน นศ</w:t>
      </w:r>
      <w:r>
        <w:rPr>
          <w:rFonts w:ascii="TH SarabunIT๙" w:hAnsi="TH SarabunIT๙" w:cs="TH SarabunIT๙"/>
          <w:sz w:val="28"/>
          <w:cs/>
        </w:rPr>
        <w:t xml:space="preserve">. </w:t>
      </w:r>
      <w:r>
        <w:rPr>
          <w:rFonts w:ascii="TH SarabunIT๙" w:hAnsi="TH SarabunIT๙" w:cs="TH SarabunIT๙"/>
          <w:sz w:val="28"/>
          <w:cs/>
          <w:lang w:val="th-TH" w:bidi="th-TH"/>
        </w:rPr>
        <w:t>พ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ต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ท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อัชฌาส์ อ่อนศรีแก้ว รอง ผกก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ป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สภ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พิปูน นศ</w:t>
      </w:r>
      <w:r>
        <w:rPr>
          <w:rFonts w:ascii="TH SarabunIT๙" w:hAnsi="TH SarabunIT๙" w:cs="TH SarabunIT๙"/>
          <w:sz w:val="28"/>
          <w:cs/>
        </w:rPr>
        <w:t xml:space="preserve">. </w:t>
      </w:r>
      <w:r>
        <w:rPr>
          <w:rFonts w:ascii="TH SarabunIT๙" w:hAnsi="TH SarabunIT๙" w:cs="TH SarabunIT๙"/>
          <w:sz w:val="28"/>
          <w:cs/>
          <w:lang w:val="th-TH" w:bidi="th-TH"/>
        </w:rPr>
        <w:t>สั่งการให้ พ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ต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ท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 xml:space="preserve">โสภณ </w:t>
      </w:r>
      <w:r>
        <w:rPr>
          <w:rFonts w:ascii="TH SarabunIT๙" w:hAnsi="TH SarabunIT๙" w:cs="TH SarabunIT๙"/>
          <w:sz w:val="28"/>
          <w:cs/>
        </w:rPr>
        <w:t xml:space="preserve">    </w:t>
      </w:r>
      <w:r>
        <w:rPr>
          <w:rFonts w:ascii="TH SarabunIT๙" w:hAnsi="TH SarabunIT๙" w:cs="TH SarabunIT๙"/>
          <w:sz w:val="28"/>
          <w:cs/>
          <w:lang w:val="th-TH" w:bidi="th-TH"/>
        </w:rPr>
        <w:t>บุญสุวรรณ สว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สส</w:t>
      </w:r>
      <w:r>
        <w:rPr>
          <w:rFonts w:ascii="TH SarabunIT๙" w:hAnsi="TH SarabunIT๙" w:cs="TH SarabunIT๙"/>
          <w:sz w:val="28"/>
          <w:cs/>
        </w:rPr>
        <w:t>. .</w:t>
      </w:r>
      <w:r>
        <w:rPr>
          <w:rFonts w:ascii="TH SarabunIT๙" w:hAnsi="TH SarabunIT๙" w:cs="TH SarabunIT๙"/>
          <w:sz w:val="28"/>
          <w:cs/>
          <w:lang w:val="th-TH" w:bidi="th-TH"/>
        </w:rPr>
        <w:t>สภ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พิปูน นศ</w:t>
      </w:r>
      <w:r>
        <w:rPr>
          <w:rFonts w:ascii="TH SarabunIT๙" w:hAnsi="TH SarabunIT๙" w:cs="TH SarabunIT๙"/>
          <w:sz w:val="28"/>
          <w:cs/>
        </w:rPr>
        <w:t xml:space="preserve">. </w:t>
      </w:r>
      <w:r>
        <w:rPr>
          <w:rFonts w:ascii="TH SarabunIT๙" w:hAnsi="TH SarabunIT๙" w:cs="TH SarabunIT๙"/>
          <w:sz w:val="28"/>
          <w:cs/>
          <w:lang w:val="th-TH" w:bidi="th-TH"/>
        </w:rPr>
        <w:t>พ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ต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ท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วิชาญ ธัญพืช สวป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สภ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พิปูน นศ</w:t>
      </w:r>
      <w:r>
        <w:rPr>
          <w:rFonts w:ascii="TH SarabunIT๙" w:hAnsi="TH SarabunIT๙" w:cs="TH SarabunIT๙"/>
          <w:sz w:val="28"/>
          <w:cs/>
        </w:rPr>
        <w:t xml:space="preserve">. </w:t>
      </w:r>
      <w:r>
        <w:rPr>
          <w:rFonts w:ascii="TH SarabunIT๙" w:hAnsi="TH SarabunIT๙" w:cs="TH SarabunIT๙"/>
          <w:sz w:val="28"/>
          <w:cs/>
          <w:lang w:val="th-TH" w:bidi="th-TH"/>
        </w:rPr>
        <w:t>ร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ต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อ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สันตนันท์ มุขช่วย รอง สวป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สภ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พิปูน นศ</w:t>
      </w:r>
      <w:r>
        <w:rPr>
          <w:rFonts w:ascii="TH SarabunIT๙" w:hAnsi="TH SarabunIT๙" w:cs="TH SarabunIT๙"/>
          <w:sz w:val="28"/>
          <w:cs/>
        </w:rPr>
        <w:t xml:space="preserve">. </w:t>
      </w:r>
      <w:r>
        <w:rPr>
          <w:rFonts w:ascii="TH SarabunIT๙" w:hAnsi="TH SarabunIT๙" w:cs="TH SarabunIT๙"/>
          <w:sz w:val="28"/>
          <w:cs/>
          <w:lang w:val="th-TH" w:bidi="th-TH"/>
        </w:rPr>
        <w:t>ร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ต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อ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ภักดิ์ดี ศรีแจ่ม รอง สว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สส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สภ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พิปูน นศ</w:t>
      </w:r>
      <w:r>
        <w:rPr>
          <w:rFonts w:ascii="TH SarabunIT๙" w:hAnsi="TH SarabunIT๙" w:cs="TH SarabunIT๙"/>
          <w:sz w:val="28"/>
          <w:cs/>
        </w:rPr>
        <w:t xml:space="preserve">. </w:t>
      </w:r>
      <w:r>
        <w:rPr>
          <w:rFonts w:ascii="TH SarabunIT๙" w:hAnsi="TH SarabunIT๙" w:cs="TH SarabunIT๙"/>
          <w:sz w:val="28"/>
          <w:cs/>
          <w:lang w:val="th-TH" w:bidi="th-TH"/>
        </w:rPr>
        <w:t>ด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ต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สุวิทย์ พรพิทักษ์ศิริ จ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ส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ต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สาทิตย์ สุขเกิด จ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ส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ต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ศศิวงศ์ พรหมรัตน์ ส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ต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อ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 xml:space="preserve">ภัฐกรณ์ โทนทา และชุดสืบสวนฯ พร้อมด้วยร้อยเวร </w:t>
      </w:r>
      <w:r>
        <w:rPr>
          <w:rFonts w:ascii="TH SarabunIT๙" w:hAnsi="TH SarabunIT๙" w:cs="TH SarabunIT๙"/>
          <w:sz w:val="28"/>
          <w:cs/>
        </w:rPr>
        <w:t xml:space="preserve">20 </w:t>
      </w:r>
      <w:r>
        <w:rPr>
          <w:rFonts w:ascii="TH SarabunIT๙" w:hAnsi="TH SarabunIT๙" w:cs="TH SarabunIT๙"/>
          <w:sz w:val="28"/>
          <w:cs/>
          <w:lang w:val="th-TH" w:bidi="th-TH"/>
        </w:rPr>
        <w:t>ชป</w:t>
      </w:r>
      <w:r>
        <w:rPr>
          <w:rFonts w:ascii="TH SarabunIT๙" w:hAnsi="TH SarabunIT๙" w:cs="TH SarabunIT๙"/>
          <w:sz w:val="28"/>
          <w:cs/>
        </w:rPr>
        <w:t xml:space="preserve">. </w:t>
      </w:r>
      <w:r>
        <w:rPr>
          <w:rFonts w:ascii="TH SarabunIT๙" w:hAnsi="TH SarabunIT๙" w:cs="TH SarabunIT๙"/>
          <w:sz w:val="28"/>
          <w:cs/>
          <w:lang w:val="th-TH" w:bidi="th-TH"/>
        </w:rPr>
        <w:t>ร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ต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อ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ไพศาล ชูมณี รอง สวป</w:t>
      </w:r>
      <w:r>
        <w:rPr>
          <w:rFonts w:ascii="TH SarabunIT๙" w:hAnsi="TH SarabunIT๙" w:cs="TH SarabunIT๙"/>
          <w:sz w:val="28"/>
          <w:cs/>
        </w:rPr>
        <w:t xml:space="preserve">. </w:t>
      </w:r>
      <w:r>
        <w:rPr>
          <w:rFonts w:ascii="TH SarabunIT๙" w:hAnsi="TH SarabunIT๙" w:cs="TH SarabunIT๙"/>
          <w:sz w:val="28"/>
          <w:cs/>
          <w:lang w:val="th-TH" w:bidi="th-TH"/>
        </w:rPr>
        <w:t>สภ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พิปูน นศ</w:t>
      </w:r>
      <w:r>
        <w:rPr>
          <w:rFonts w:ascii="TH SarabunIT๙" w:hAnsi="TH SarabunIT๙" w:cs="TH SarabunIT๙"/>
          <w:sz w:val="28"/>
          <w:cs/>
        </w:rPr>
        <w:t xml:space="preserve">. </w:t>
      </w:r>
      <w:r>
        <w:rPr>
          <w:rFonts w:ascii="TH SarabunIT๙" w:hAnsi="TH SarabunIT๙" w:cs="TH SarabunIT๙"/>
          <w:sz w:val="28"/>
          <w:cs/>
          <w:lang w:val="th-TH" w:bidi="th-TH"/>
        </w:rPr>
        <w:t>ด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ต</w:t>
      </w:r>
      <w:r>
        <w:rPr>
          <w:rFonts w:ascii="TH SarabunIT๙" w:hAnsi="TH SarabunIT๙" w:cs="TH SarabunIT๙"/>
          <w:sz w:val="28"/>
          <w:cs/>
        </w:rPr>
        <w:t xml:space="preserve">. </w:t>
      </w:r>
      <w:r>
        <w:rPr>
          <w:rFonts w:ascii="TH SarabunIT๙" w:hAnsi="TH SarabunIT๙" w:cs="TH SarabunIT๙"/>
          <w:sz w:val="28"/>
          <w:cs/>
          <w:lang w:val="th-TH" w:bidi="th-TH"/>
        </w:rPr>
        <w:t>อภิชาติ คงทอง และ ส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ต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อ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 w:bidi="th-TH"/>
        </w:rPr>
        <w:t>กฤษฎา จะรา</w:t>
      </w:r>
    </w:p>
    <w:p w14:paraId="7C7AB652">
      <w:pPr>
        <w:spacing w:after="0" w:line="240" w:lineRule="auto"/>
        <w:ind w:firstLine="720"/>
        <w:rPr>
          <w:rFonts w:hint="cs" w:ascii="TH SarabunIT๙" w:hAnsi="TH SarabunIT๙" w:eastAsia="Times New Roman" w:cs="TH SarabunIT๙"/>
          <w:sz w:val="32"/>
          <w:szCs w:val="32"/>
          <w:cs/>
          <w:lang w:val="th-TH" w:bidi="th-TH"/>
        </w:rPr>
      </w:pPr>
      <w:r>
        <w:rPr>
          <w:rFonts w:hint="cs" w:ascii="TH SarabunIT๙" w:hAnsi="TH SarabunIT๙" w:eastAsia="Times New Roman" w:cs="TH SarabunIT๙"/>
          <w:sz w:val="32"/>
          <w:szCs w:val="32"/>
          <w:cs/>
          <w:lang w:val="th-TH" w:bidi="th-TH"/>
        </w:rPr>
        <w:t>ร่วมกันจับกุมผู้ต้องหา</w:t>
      </w:r>
    </w:p>
    <w:p w14:paraId="0B4C052F">
      <w:pPr>
        <w:spacing w:after="0" w:line="240" w:lineRule="auto"/>
        <w:ind w:firstLine="720"/>
        <w:rPr>
          <w:rFonts w:hint="cs" w:ascii="TH SarabunIT๙" w:hAnsi="TH SarabunIT๙" w:eastAsia="Times New Roman" w:cs="TH SarabunIT๙"/>
          <w:b/>
          <w:bCs/>
          <w:sz w:val="32"/>
          <w:szCs w:val="32"/>
        </w:rPr>
      </w:pPr>
      <w:r>
        <w:rPr>
          <w:rFonts w:hint="cs" w:ascii="TH SarabunIT๙" w:hAnsi="TH SarabunIT๙" w:eastAsia="Times New Roman" w:cs="TH SarabunIT๙"/>
          <w:b/>
          <w:bCs/>
          <w:sz w:val="32"/>
          <w:szCs w:val="32"/>
          <w:cs/>
          <w:lang w:val="th-TH" w:bidi="th-TH"/>
        </w:rPr>
        <w:t>พฤติการณ์</w:t>
      </w:r>
    </w:p>
    <w:p w14:paraId="242D2F46">
      <w:pPr>
        <w:keepNext/>
        <w:spacing w:after="0" w:line="240" w:lineRule="atLeast"/>
        <w:ind w:firstLine="720"/>
        <w:jc w:val="thaiDistribute"/>
        <w:outlineLvl w:val="0"/>
        <w:rPr>
          <w:rFonts w:ascii="TH SarabunIT๙" w:hAnsi="TH SarabunIT๙" w:cs="TH SarabunIT๙"/>
          <w:sz w:val="32"/>
          <w:szCs w:val="32"/>
        </w:rPr>
      </w:pP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วันที่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19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มี</w:t>
      </w:r>
      <w:r>
        <w:rPr>
          <w:rFonts w:hint="cs"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ค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.68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เวลาประมาณ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09.20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น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.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เจ้าหน้าที่ตำรวจชุดจับกุม ได้ออกตรวจพื้นที่ตามแผนกวาดล้างอาชญากรรม เมื่อเดินไปถึงถนนภายในหมู่บ้าน หมู่ที่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9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ต</w:t>
      </w:r>
      <w:r>
        <w:rPr>
          <w:rFonts w:hint="cs"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ยางค้อม อ</w:t>
      </w:r>
      <w:r>
        <w:rPr>
          <w:rFonts w:hint="cs"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พิปูน พบผู้ต้องหา </w:t>
      </w:r>
      <w:r>
        <w:rPr>
          <w:rFonts w:hint="cs" w:ascii="TH SarabunIT๙" w:hAnsi="TH SarabunIT๙" w:cs="TH SarabunIT๙"/>
          <w:sz w:val="32"/>
          <w:szCs w:val="32"/>
          <w:cs/>
        </w:rPr>
        <w:t>(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ทราบชื่อสกุลภายหลัง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)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ขับขี่รถจักรยานยนต์สวนมา ได้พบเห็นเจ้าหน้าที่ตำรวจ จึงแสดงท่าทีมีพิรุธต้องสงสัย จึงได้หยุดรถยนต์สายตรวจ แล้วลงจากรถเพื่อแสดงตัวว่าเป็นตำรวจ เรียกให้หยุดรถเพื่อขอทำการตรวจค้น ก่อนการตรวจค้นนั้น ได้แสดงความบริสุทธิ์ใจจนเป็นที่พอใจแล้ว ผลการตรวจสอบพบ เครื่องกระสุนปืน ขนาด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.22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นิ้ว จำนวน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3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นัด ซุกซ่อนอยู่ในกระเป๋ากางเกงด้านหน้าข้างขวา สอบถามรับว่า เครื่องกระสุนปืนดังกล่าว เป็นของตนจริง เจ้าหน้าที่ตำรวจจึงได้แจ้งข้อกล่าวหาพร้อมสิทธิ์ให้ทราบ จึงนำตัวพร้อมของกลางมาเพื่อทำบันทึกจับกุม ที่ สภ</w:t>
      </w:r>
      <w:r>
        <w:rPr>
          <w:rFonts w:hint="cs"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พิปูน จากนั้นจึงนำผู้ต้องหาพร้อมของกลางส่งพนักงานสอบสวน สภ</w:t>
      </w:r>
      <w:r>
        <w:rPr>
          <w:rFonts w:hint="cs"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พิปูน เพื่อดำเนินคดีตามกฎหมายต่อไป </w:t>
      </w:r>
    </w:p>
    <w:p w14:paraId="5F503C7B">
      <w:pPr>
        <w:spacing w:after="0" w:line="240" w:lineRule="auto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0C13785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E15B63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drawing>
          <wp:inline distT="0" distB="0" distL="114300" distR="114300">
            <wp:extent cx="4232910" cy="3178175"/>
            <wp:effectExtent l="0" t="0" r="15240" b="3175"/>
            <wp:docPr id="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32910" cy="317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664A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FD7B2A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809A78F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14:paraId="2CA1A52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/>
          <w:b/>
          <w:bCs/>
          <w:sz w:val="48"/>
          <w:szCs w:val="48"/>
        </w:rPr>
        <w:t xml:space="preserve">2. </w:t>
      </w:r>
      <w:r>
        <w:rPr>
          <w:rFonts w:ascii="TH SarabunIT๙" w:hAnsi="TH SarabunIT๙" w:cs="TH SarabunIT๙"/>
          <w:b/>
          <w:bCs/>
          <w:sz w:val="48"/>
          <w:szCs w:val="48"/>
          <w:cs/>
          <w:lang w:val="th-TH" w:bidi="th-TH"/>
        </w:rPr>
        <w:t>งานสอบสวน</w:t>
      </w:r>
    </w:p>
    <w:p w14:paraId="44493CA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สรุปผลคดีวันที่ 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มีนาคม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2568 – 31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มีนาคม </w:t>
      </w:r>
      <w:r>
        <w:rPr>
          <w:rFonts w:ascii="TH SarabunIT๙" w:hAnsi="TH SarabunIT๙" w:cs="TH SarabunIT๙"/>
          <w:sz w:val="32"/>
          <w:szCs w:val="32"/>
        </w:rPr>
        <w:t>2568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ดังนี้ </w:t>
      </w:r>
    </w:p>
    <w:p w14:paraId="5F0D2D4C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1.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คดีอาญา เกิด  </w:t>
      </w:r>
      <w:r>
        <w:rPr>
          <w:rFonts w:hint="cs" w:ascii="TH SarabunIT๙" w:hAnsi="TH SarabunIT๙" w:cs="TH SarabunIT๙"/>
          <w:sz w:val="32"/>
          <w:szCs w:val="32"/>
          <w:cs/>
        </w:rPr>
        <w:t>20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คดี </w:t>
      </w:r>
    </w:p>
    <w:p w14:paraId="6EF3D63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2.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คดีอาญาตั้งแต่ คดีที่ </w:t>
      </w:r>
      <w:r>
        <w:rPr>
          <w:rFonts w:hint="cs" w:ascii="TH SarabunIT๙" w:hAnsi="TH SarabunIT๙" w:cs="TH SarabunIT๙"/>
          <w:sz w:val="32"/>
          <w:szCs w:val="32"/>
          <w:cs/>
        </w:rPr>
        <w:t>34</w:t>
      </w:r>
      <w:r>
        <w:rPr>
          <w:rFonts w:ascii="TH SarabunIT๙" w:hAnsi="TH SarabunIT๙" w:cs="TH SarabunIT๙"/>
          <w:sz w:val="32"/>
          <w:szCs w:val="32"/>
        </w:rPr>
        <w:t>/2568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ถึง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</w:rPr>
        <w:t>54</w:t>
      </w:r>
      <w:r>
        <w:rPr>
          <w:rFonts w:ascii="TH SarabunIT๙" w:hAnsi="TH SarabunIT๙" w:cs="TH SarabunIT๙"/>
          <w:sz w:val="32"/>
          <w:szCs w:val="32"/>
        </w:rPr>
        <w:t>/2568</w:t>
      </w:r>
    </w:p>
    <w:p w14:paraId="0F2C628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บันทึกคดีอาญาระบบ </w:t>
      </w:r>
      <w:r>
        <w:rPr>
          <w:rFonts w:ascii="TH SarabunIT๙" w:hAnsi="TH SarabunIT๙" w:cs="TH SarabunIT๙"/>
          <w:sz w:val="32"/>
          <w:szCs w:val="32"/>
        </w:rPr>
        <w:t>crime 20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คดี </w:t>
      </w:r>
    </w:p>
    <w:p w14:paraId="75DE3A4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ประจำเดือน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มกราคม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รับคำร้องทุกข์ไว้ดำเนินคดี</w:t>
      </w:r>
    </w:p>
    <w:p w14:paraId="40FC531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กำพลพัฒน์ ไพรสณฑ์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สว</w:t>
      </w:r>
      <w:r>
        <w:rPr>
          <w:rFonts w:ascii="TH SarabunIT๙" w:hAnsi="TH SarabunIT๙" w:cs="TH SarabunIT๙"/>
          <w:sz w:val="32"/>
          <w:szCs w:val="32"/>
          <w:cs/>
        </w:rPr>
        <w:t>. 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สอบสวน</w:t>
      </w:r>
      <w:r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สภ</w:t>
      </w:r>
      <w:r>
        <w:rPr>
          <w:rFonts w:hint="cs"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พิปูน</w:t>
      </w:r>
    </w:p>
    <w:p w14:paraId="37D684AA">
      <w:pPr>
        <w:pStyle w:val="10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รับคำร้องทุกข์ไว้จำนวน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5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คดี</w:t>
      </w:r>
    </w:p>
    <w:p w14:paraId="5168D29B">
      <w:pPr>
        <w:pStyle w:val="10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สอบสวนเสร็จแล้ว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-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คดี</w:t>
      </w:r>
    </w:p>
    <w:p w14:paraId="30C971DB">
      <w:pPr>
        <w:pStyle w:val="10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อยู่ระหว่างสอบสวน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5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คด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ี</w:t>
      </w:r>
    </w:p>
    <w:p w14:paraId="2F5ECAA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วรุฒิพงษ์ วัฒนะปรีชาพงศ์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สว</w:t>
      </w:r>
      <w:r>
        <w:rPr>
          <w:rFonts w:ascii="TH SarabunIT๙" w:hAnsi="TH SarabunIT๙" w:cs="TH SarabunIT๙"/>
          <w:sz w:val="32"/>
          <w:szCs w:val="32"/>
          <w:cs/>
        </w:rPr>
        <w:t>. 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สอบสวน</w:t>
      </w:r>
      <w:r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สภ</w:t>
      </w:r>
      <w:r>
        <w:rPr>
          <w:rFonts w:hint="cs"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พิปูน</w:t>
      </w:r>
    </w:p>
    <w:p w14:paraId="0D33AC79">
      <w:pPr>
        <w:pStyle w:val="10"/>
        <w:numPr>
          <w:ilvl w:val="0"/>
          <w:numId w:val="2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รับคำร้องทุกข์ไว้จำนวน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9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คดี</w:t>
      </w:r>
    </w:p>
    <w:p w14:paraId="0DD28985">
      <w:pPr>
        <w:pStyle w:val="10"/>
        <w:numPr>
          <w:ilvl w:val="0"/>
          <w:numId w:val="2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สอบสวนเสร็จแล้ว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3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คดี</w:t>
      </w:r>
    </w:p>
    <w:p w14:paraId="68DF95F1">
      <w:pPr>
        <w:pStyle w:val="10"/>
        <w:numPr>
          <w:ilvl w:val="0"/>
          <w:numId w:val="2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อยู่ระหว่างสอบสวน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6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คดี</w:t>
      </w:r>
    </w:p>
    <w:p w14:paraId="557E0333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อ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ศุภฤกษ์ จันทร์หยู รอง สว</w:t>
      </w:r>
      <w:r>
        <w:rPr>
          <w:rFonts w:ascii="TH SarabunIT๙" w:hAnsi="TH SarabunIT๙" w:cs="TH SarabunIT๙"/>
          <w:sz w:val="32"/>
          <w:szCs w:val="32"/>
          <w:cs/>
        </w:rPr>
        <w:t>. 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สอบสวน</w:t>
      </w:r>
      <w:r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สภ</w:t>
      </w:r>
      <w:r>
        <w:rPr>
          <w:rFonts w:hint="cs"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พิปูน</w:t>
      </w:r>
    </w:p>
    <w:p w14:paraId="5FDC8FE7">
      <w:pPr>
        <w:pStyle w:val="10"/>
        <w:numPr>
          <w:ilvl w:val="0"/>
          <w:numId w:val="3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รับคำร้องทุกข์ไว้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จำนวน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4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คดี</w:t>
      </w:r>
    </w:p>
    <w:p w14:paraId="627949D8">
      <w:pPr>
        <w:pStyle w:val="10"/>
        <w:numPr>
          <w:ilvl w:val="0"/>
          <w:numId w:val="3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สอบสวนเสร็จสิ้นแล้ว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จำนวน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1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คดี</w:t>
      </w:r>
    </w:p>
    <w:p w14:paraId="3545EA3A">
      <w:pPr>
        <w:pStyle w:val="10"/>
        <w:numPr>
          <w:ilvl w:val="0"/>
          <w:numId w:val="3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อยู่ระหว่างการสืบสวน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จำนวน</w:t>
      </w:r>
      <w:r>
        <w:rPr>
          <w:rFonts w:ascii="TH SarabunIT๙" w:hAnsi="TH SarabunIT๙" w:cs="TH SarabunIT๙"/>
          <w:sz w:val="32"/>
          <w:szCs w:val="32"/>
        </w:rPr>
        <w:t xml:space="preserve"> 3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คดี </w:t>
      </w:r>
    </w:p>
    <w:p w14:paraId="3E0D697A">
      <w:pPr>
        <w:rPr>
          <w:rFonts w:ascii="TH SarabunIT๙" w:hAnsi="TH SarabunIT๙" w:cs="TH SarabunIT๙"/>
          <w:sz w:val="32"/>
          <w:szCs w:val="32"/>
          <w:lang w:val="th-TH"/>
        </w:rPr>
      </w:pPr>
    </w:p>
    <w:p w14:paraId="1D00DBE3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ท</w:t>
      </w:r>
      <w:r>
        <w:rPr>
          <w:rFonts w:hint="cs" w:ascii="TH SarabunIT๙" w:hAnsi="TH SarabunIT๙" w:cs="TH SarabunIT๙"/>
          <w:sz w:val="32"/>
          <w:szCs w:val="32"/>
          <w:cs/>
          <w:lang w:val="th-TH"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ฏิณวุฒิ  วรรณเผือก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รอง สว</w:t>
      </w:r>
      <w:r>
        <w:rPr>
          <w:rFonts w:ascii="TH SarabunIT๙" w:hAnsi="TH SarabunIT๙" w:cs="TH SarabunIT๙"/>
          <w:sz w:val="32"/>
          <w:szCs w:val="32"/>
          <w:cs/>
        </w:rPr>
        <w:t>. 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สอบสวน</w:t>
      </w:r>
      <w:r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สภ</w:t>
      </w:r>
      <w:r>
        <w:rPr>
          <w:rFonts w:hint="cs"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พิปูน</w:t>
      </w:r>
    </w:p>
    <w:p w14:paraId="402A8D3C">
      <w:pPr>
        <w:pStyle w:val="10"/>
        <w:numPr>
          <w:ilvl w:val="0"/>
          <w:numId w:val="3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รับคำร้องทุกข์ไว้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จำนวน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3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คดี</w:t>
      </w:r>
    </w:p>
    <w:p w14:paraId="0B17776B">
      <w:pPr>
        <w:pStyle w:val="10"/>
        <w:numPr>
          <w:ilvl w:val="0"/>
          <w:numId w:val="3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สอบสวนเสร็จสิ้นแล้ว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จำนวน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-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คดี</w:t>
      </w:r>
    </w:p>
    <w:p w14:paraId="1AD97D3A">
      <w:pPr>
        <w:pStyle w:val="10"/>
        <w:numPr>
          <w:ilvl w:val="0"/>
          <w:numId w:val="3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อยู่ระหว่างการสืบสวน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จำนวน</w:t>
      </w:r>
      <w:r>
        <w:rPr>
          <w:rFonts w:ascii="TH SarabunIT๙" w:hAnsi="TH SarabunIT๙" w:cs="TH SarabunIT๙"/>
          <w:sz w:val="32"/>
          <w:szCs w:val="32"/>
        </w:rPr>
        <w:t xml:space="preserve"> -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คดี </w:t>
      </w:r>
    </w:p>
    <w:p w14:paraId="4DE198D0">
      <w:pPr>
        <w:rPr>
          <w:rFonts w:ascii="TH SarabunIT๙" w:hAnsi="TH SarabunIT๙" w:cs="TH SarabunIT๙"/>
          <w:sz w:val="32"/>
          <w:szCs w:val="32"/>
        </w:rPr>
      </w:pPr>
    </w:p>
    <w:p w14:paraId="61C5B097">
      <w:pPr>
        <w:rPr>
          <w:rFonts w:ascii="TH SarabunIT๙" w:hAnsi="TH SarabunIT๙" w:cs="TH SarabunIT๙"/>
          <w:sz w:val="32"/>
          <w:szCs w:val="32"/>
        </w:rPr>
      </w:pPr>
    </w:p>
    <w:p w14:paraId="770E156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3.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คดีจราจรทั้งหมด </w:t>
      </w:r>
      <w:r>
        <w:rPr>
          <w:rFonts w:hint="cs" w:ascii="TH SarabunIT๙" w:hAnsi="TH SarabunIT๙" w:cs="TH SarabunIT๙"/>
          <w:sz w:val="32"/>
          <w:szCs w:val="32"/>
          <w:cs/>
          <w:lang w:val="th-TH"/>
        </w:rPr>
        <w:t xml:space="preserve">3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คดี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  </w:t>
      </w:r>
    </w:p>
    <w:p w14:paraId="3C6C72A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คดีที่ 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จร๑</w:t>
      </w:r>
      <w:r>
        <w:rPr>
          <w:rFonts w:ascii="TH SarabunIT๙" w:hAnsi="TH SarabunIT๙" w:cs="TH SarabunIT๙"/>
          <w:sz w:val="32"/>
          <w:szCs w:val="32"/>
          <w:cs/>
        </w:rPr>
        <w:t xml:space="preserve"> /</w:t>
      </w:r>
      <w:r>
        <w:rPr>
          <w:rFonts w:ascii="TH SarabunIT๙" w:hAnsi="TH SarabunIT๙" w:cs="TH SarabunIT๙"/>
          <w:sz w:val="32"/>
          <w:szCs w:val="32"/>
        </w:rPr>
        <w:t>2568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ถึง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จร๓</w:t>
      </w:r>
      <w:r>
        <w:rPr>
          <w:rFonts w:ascii="TH SarabunIT๙" w:hAnsi="TH SarabunIT๙" w:cs="TH SarabunIT๙"/>
          <w:sz w:val="32"/>
          <w:szCs w:val="32"/>
          <w:cs/>
        </w:rPr>
        <w:t>/</w:t>
      </w:r>
      <w:r>
        <w:rPr>
          <w:rFonts w:ascii="TH SarabunIT๙" w:hAnsi="TH SarabunIT๙" w:cs="TH SarabunIT๙"/>
          <w:sz w:val="32"/>
          <w:szCs w:val="32"/>
        </w:rPr>
        <w:t>2568</w:t>
      </w:r>
    </w:p>
    <w:p w14:paraId="7857DF3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บันทึกคดีจราจร ระบบ </w:t>
      </w:r>
      <w:r>
        <w:rPr>
          <w:rFonts w:ascii="TH SarabunIT๙" w:hAnsi="TH SarabunIT๙" w:cs="TH SarabunIT๙"/>
          <w:sz w:val="32"/>
          <w:szCs w:val="32"/>
        </w:rPr>
        <w:t xml:space="preserve">crime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จำนวน </w:t>
      </w:r>
      <w:r>
        <w:rPr>
          <w:rFonts w:hint="cs" w:ascii="TH SarabunIT๙" w:hAnsi="TH SarabunIT๙" w:cs="TH SarabunIT๙"/>
          <w:sz w:val="32"/>
          <w:szCs w:val="32"/>
          <w:cs/>
        </w:rPr>
        <w:t>3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คดี</w:t>
      </w:r>
    </w:p>
    <w:p w14:paraId="1769477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4.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คดีชันสูตรสุดท้าย มีคดีชันสูตรจำนวน</w:t>
      </w:r>
      <w:r>
        <w:rPr>
          <w:rFonts w:ascii="TH SarabunIT๙" w:hAnsi="TH SarabunIT๙" w:cs="TH SarabunIT๙"/>
          <w:sz w:val="32"/>
          <w:szCs w:val="32"/>
        </w:rPr>
        <w:t xml:space="preserve"> 1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คดี</w:t>
      </w:r>
    </w:p>
    <w:p w14:paraId="727AD3E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5.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รับแจ้งเป็นหลักฐาน จำนวน </w:t>
      </w:r>
      <w:r>
        <w:rPr>
          <w:rFonts w:hint="cs" w:ascii="TH SarabunIT๙" w:hAnsi="TH SarabunIT๙" w:cs="TH SarabunIT๙"/>
          <w:sz w:val="32"/>
          <w:szCs w:val="32"/>
          <w:cs/>
        </w:rPr>
        <w:t>48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เรื่อง </w:t>
      </w:r>
    </w:p>
    <w:p w14:paraId="1AB3846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6.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รับแจ้งเอกสารหาย จำนวน </w:t>
      </w:r>
      <w:r>
        <w:rPr>
          <w:rFonts w:hint="cs" w:ascii="TH SarabunIT๙" w:hAnsi="TH SarabunIT๙" w:cs="TH SarabunIT๙"/>
          <w:sz w:val="32"/>
          <w:szCs w:val="32"/>
          <w:cs/>
        </w:rPr>
        <w:t>98</w:t>
      </w:r>
      <w:r>
        <w:rPr>
          <w:rFonts w:hint="cs" w:ascii="TH SarabunIT๙" w:hAnsi="TH SarabunIT๙" w:cs="TH SarabunIT๙"/>
          <w:sz w:val="32"/>
          <w:szCs w:val="32"/>
          <w:cs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เรื่อง </w:t>
      </w:r>
    </w:p>
    <w:p w14:paraId="01DF5D3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7.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รับแจ้ง ปจว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คดี จำนวน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75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เรื่อง  </w:t>
      </w:r>
    </w:p>
    <w:p w14:paraId="615AF5E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8.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รับแจ้ง ปจว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จราจร จำนวน </w:t>
      </w:r>
      <w:r>
        <w:rPr>
          <w:rFonts w:hint="cs" w:ascii="TH SarabunIT๙" w:hAnsi="TH SarabunIT๙" w:cs="TH SarabunIT๙"/>
          <w:sz w:val="32"/>
          <w:szCs w:val="32"/>
          <w:cs/>
        </w:rPr>
        <w:t>9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เรื่อง</w:t>
      </w:r>
    </w:p>
    <w:p w14:paraId="35BCDEB0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8"/>
        <w:tblW w:w="896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25"/>
        <w:gridCol w:w="4635"/>
      </w:tblGrid>
      <w:tr w14:paraId="2A1633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5" w:hRule="atLeast"/>
        </w:trPr>
        <w:tc>
          <w:tcPr>
            <w:tcW w:w="4325" w:type="dxa"/>
          </w:tcPr>
          <w:p w14:paraId="4A16352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256540</wp:posOffset>
                  </wp:positionV>
                  <wp:extent cx="2418715" cy="1814195"/>
                  <wp:effectExtent l="0" t="0" r="635" b="14605"/>
                  <wp:wrapSquare wrapText="bothSides"/>
                  <wp:docPr id="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418715" cy="1814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CB8E408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635" w:type="dxa"/>
          </w:tcPr>
          <w:p w14:paraId="465E4B0A">
            <w:pPr>
              <w:pStyle w:val="1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มี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68)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24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ชม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เริ่มปฏิบัติหน้าที่เวลา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08.00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วันที่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1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ม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.68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ถึง เวลา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08.00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ของวันที่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2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ม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.68</w:t>
            </w:r>
          </w:p>
          <w:p w14:paraId="2A181821">
            <w:pPr>
              <w:pStyle w:val="1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ท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กำพลพัฒน์ ไพรสณฒ์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ปฏิบัติหน้าที่เวรสอบสวน สภ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พิปูน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โทร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.089-289-2717</w:t>
            </w:r>
          </w:p>
          <w:p w14:paraId="7C9F4AEA">
            <w:pPr>
              <w:pStyle w:val="1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ส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อวิรุทธิ์  รามนต์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ปฏิบัติหน้าที่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เสมียรคดี</w:t>
            </w:r>
          </w:p>
          <w:p w14:paraId="206BD7A3">
            <w:pPr>
              <w:pStyle w:val="1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ด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ปัญญา สังข์เลื่อน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เจ้าหน้า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ปฏิบัติหน้าที่เปรียบเทียบปรับ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และ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ผู้ช่วยพนักงานสอบสวน</w:t>
            </w:r>
          </w:p>
          <w:p w14:paraId="6B7BE06B">
            <w:pPr>
              <w:pStyle w:val="1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และพร้อม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ชุดสืบสวนพร้อมปฏิบัติหน้าที่</w:t>
            </w:r>
          </w:p>
          <w:p w14:paraId="3E8D8D1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6C5C598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tbl>
      <w:tblPr>
        <w:tblStyle w:val="8"/>
        <w:tblW w:w="896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25"/>
        <w:gridCol w:w="4635"/>
      </w:tblGrid>
      <w:tr w14:paraId="1FD6B8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5" w:hRule="atLeast"/>
        </w:trPr>
        <w:tc>
          <w:tcPr>
            <w:tcW w:w="4325" w:type="dxa"/>
          </w:tcPr>
          <w:p w14:paraId="5A4E25E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241935</wp:posOffset>
                  </wp:positionH>
                  <wp:positionV relativeFrom="paragraph">
                    <wp:posOffset>297815</wp:posOffset>
                  </wp:positionV>
                  <wp:extent cx="2192655" cy="1644015"/>
                  <wp:effectExtent l="0" t="0" r="17145" b="13335"/>
                  <wp:wrapTight wrapText="bothSides">
                    <wp:wrapPolygon>
                      <wp:start x="0" y="0"/>
                      <wp:lineTo x="0" y="21275"/>
                      <wp:lineTo x="21394" y="21275"/>
                      <wp:lineTo x="21394" y="0"/>
                      <wp:lineTo x="0" y="0"/>
                    </wp:wrapPolygon>
                  </wp:wrapTight>
                  <wp:docPr id="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รูปภาพ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2655" cy="1644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35" w:type="dxa"/>
          </w:tcPr>
          <w:p w14:paraId="5319033F">
            <w:pPr>
              <w:pStyle w:val="1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มี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68)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24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ชม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เริ่มปฏิบัติหน้าที่เวลา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08.00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วันที่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2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ม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.68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ถึง เวลา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08.00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ของวันที่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3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ม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.68</w:t>
            </w:r>
          </w:p>
          <w:p w14:paraId="7F5772F1">
            <w:pPr>
              <w:pStyle w:val="1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ท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ฏิณวุฒิ วรรณเผือก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ปฏิบัติหน้าที่เวรสอบสวน สภ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พิปูน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โทร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089-416-2849</w:t>
            </w:r>
          </w:p>
          <w:p w14:paraId="729182FA">
            <w:pPr>
              <w:pStyle w:val="1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ด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ธรรมศาสตร์ วงศ์สวสัสดิ์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ปฏิบัติหน้าที่ ประจำวัน</w:t>
            </w:r>
          </w:p>
          <w:p w14:paraId="41E964A7">
            <w:pPr>
              <w:pStyle w:val="1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จ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ส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สุเชษฐ์ นิยม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ปฏิบัติหน้าที่เปรียบเทียบปรับ</w:t>
            </w:r>
          </w:p>
          <w:p w14:paraId="4854D0CC">
            <w:pPr>
              <w:pStyle w:val="1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และ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ผู้ช่วยพนักงานสอบสวน</w:t>
            </w:r>
          </w:p>
          <w:p w14:paraId="6DD26919">
            <w:pPr>
              <w:pStyle w:val="15"/>
              <w:rPr>
                <w:rFonts w:hint="cs"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ด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ฉัตรชัย  โซลิตร ปฏิบัติหน้าที่เสมียรคดี</w:t>
            </w:r>
          </w:p>
          <w:p w14:paraId="1F779152">
            <w:pPr>
              <w:pStyle w:val="1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พร้อม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ชุดสืบสวนพร้อมปฏิบัติหน้าที่</w:t>
            </w:r>
          </w:p>
          <w:p w14:paraId="4790F47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556AAB5E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tbl>
      <w:tblPr>
        <w:tblStyle w:val="8"/>
        <w:tblW w:w="896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25"/>
        <w:gridCol w:w="4635"/>
      </w:tblGrid>
      <w:tr w14:paraId="46909C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5" w:hRule="atLeast"/>
        </w:trPr>
        <w:tc>
          <w:tcPr>
            <w:tcW w:w="4325" w:type="dxa"/>
          </w:tcPr>
          <w:p w14:paraId="0D5965B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401320</wp:posOffset>
                  </wp:positionH>
                  <wp:positionV relativeFrom="paragraph">
                    <wp:posOffset>41910</wp:posOffset>
                  </wp:positionV>
                  <wp:extent cx="1873250" cy="2496820"/>
                  <wp:effectExtent l="0" t="0" r="12700" b="17780"/>
                  <wp:wrapTight wrapText="bothSides">
                    <wp:wrapPolygon>
                      <wp:start x="0" y="0"/>
                      <wp:lineTo x="0" y="21424"/>
                      <wp:lineTo x="21307" y="21424"/>
                      <wp:lineTo x="21307" y="0"/>
                      <wp:lineTo x="0" y="0"/>
                    </wp:wrapPolygon>
                  </wp:wrapTight>
                  <wp:docPr id="10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รูปภาพ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250" cy="2497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35" w:type="dxa"/>
          </w:tcPr>
          <w:p w14:paraId="266AF3F9">
            <w:pPr>
              <w:pStyle w:val="1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มี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68)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ท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เกียรติพงศ์  เสมสุขกรี รอง ผกก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</w:p>
          <w:p w14:paraId="07212A23">
            <w:pPr>
              <w:pStyle w:val="1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สอบสวน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)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สภ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พิปูน ประชุมงานสอบสวน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 w:type="textWrapping"/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24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ชม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เริ่มปฏิบัติหน้าที่เวลา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08.00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วันที่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3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มี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 68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ถึง เวลา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08.00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ของวันที่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4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มี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.68</w:t>
            </w:r>
          </w:p>
          <w:p w14:paraId="325DC0BC">
            <w:pPr>
              <w:pStyle w:val="1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ร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อ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ศุภฤกษ์  จันทร์หยู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ปฏิบัติหน้าที่เวรสอบสวน สภ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พิปูน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โทร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083-8078362</w:t>
            </w:r>
          </w:p>
          <w:p w14:paraId="6ED0E5D8">
            <w:pPr>
              <w:pStyle w:val="1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ด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ธรรมศาสตร์  วงศ์สวัสดิ์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ปฏิบัติหน้าที่ ประจำวัน</w:t>
            </w:r>
          </w:p>
          <w:p w14:paraId="17571FB6">
            <w:pPr>
              <w:pStyle w:val="1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จ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ส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ศศิวงค์ พรหมรัตน์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ปฏิบัติ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เ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ปรียบเทียบปรับ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และ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ผู้ช่วยพนักงานสอบสวน</w:t>
            </w:r>
          </w:p>
          <w:p w14:paraId="3AA4CC87">
            <w:pPr>
              <w:pStyle w:val="1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พร้อม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ชุดสืบสวนพร้อมปฏิบัติหน้าที่</w:t>
            </w:r>
          </w:p>
          <w:p w14:paraId="3085F2E1">
            <w:pPr>
              <w:pStyle w:val="15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656A6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7F44E46F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tbl>
      <w:tblPr>
        <w:tblStyle w:val="8"/>
        <w:tblW w:w="896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25"/>
        <w:gridCol w:w="4635"/>
      </w:tblGrid>
      <w:tr w14:paraId="7AF44E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7" w:hRule="atLeast"/>
        </w:trPr>
        <w:tc>
          <w:tcPr>
            <w:tcW w:w="4325" w:type="dxa"/>
          </w:tcPr>
          <w:p w14:paraId="2872E06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123190</wp:posOffset>
                  </wp:positionH>
                  <wp:positionV relativeFrom="paragraph">
                    <wp:posOffset>323215</wp:posOffset>
                  </wp:positionV>
                  <wp:extent cx="2367280" cy="1776095"/>
                  <wp:effectExtent l="0" t="0" r="13970" b="14605"/>
                  <wp:wrapTight wrapText="bothSides">
                    <wp:wrapPolygon>
                      <wp:start x="0" y="0"/>
                      <wp:lineTo x="0" y="21314"/>
                      <wp:lineTo x="21380" y="21314"/>
                      <wp:lineTo x="21380" y="0"/>
                      <wp:lineTo x="0" y="0"/>
                    </wp:wrapPolygon>
                  </wp:wrapTight>
                  <wp:docPr id="12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รูปภาพ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7279" cy="1776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35" w:type="dxa"/>
          </w:tcPr>
          <w:p w14:paraId="2B179C19">
            <w:pPr>
              <w:pStyle w:val="1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มี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68)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อ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ลือชัย  ทองสินธุ์ ผกก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สภ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พิปูน ประชุมงานสอบสวน</w:t>
            </w:r>
          </w:p>
          <w:p w14:paraId="488FB792">
            <w:pPr>
              <w:pStyle w:val="1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24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ชม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เริ่มปฏิบัติหน้าที่เวลา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08.00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วันที่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4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มี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.68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ถึง เวลา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08.00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ของวันที่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5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มี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.68</w:t>
            </w:r>
          </w:p>
          <w:p w14:paraId="07E128E2">
            <w:pPr>
              <w:pStyle w:val="1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ร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อ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ศุภฤกษ์  จันทร์หยู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ปฏิบัติหน้าที่เวรสอบสวน สภ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พิปูน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โทร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083-8078362</w:t>
            </w:r>
          </w:p>
          <w:p w14:paraId="46473A28">
            <w:pPr>
              <w:pStyle w:val="1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ด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ธรรมศาสตร์  วงศ์สวัสดิ์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ปฏิบัติหน้าที่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เสมียร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ประจำวัน</w:t>
            </w:r>
          </w:p>
          <w:p w14:paraId="5096258A">
            <w:pPr>
              <w:pStyle w:val="1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จ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ส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ศศิวงค์  พรหมรัตน์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ปฏิบัติหน้าที่เปรียบเทียบปรับ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และ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ผู้ช่วยพนักงานสอบสวน</w:t>
            </w:r>
          </w:p>
          <w:p w14:paraId="44371BDF">
            <w:pPr>
              <w:pStyle w:val="1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พร้อม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ชุดสืบสวนพร้อมปฏิบัติหน้าที่</w:t>
            </w:r>
          </w:p>
        </w:tc>
      </w:tr>
    </w:tbl>
    <w:p w14:paraId="2A246D26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4BFB362A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tbl>
      <w:tblPr>
        <w:tblStyle w:val="8"/>
        <w:tblW w:w="896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25"/>
        <w:gridCol w:w="4635"/>
      </w:tblGrid>
      <w:tr w14:paraId="7C6053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5" w:hRule="atLeast"/>
        </w:trPr>
        <w:tc>
          <w:tcPr>
            <w:tcW w:w="4325" w:type="dxa"/>
          </w:tcPr>
          <w:p w14:paraId="742BCC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64D48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52"/>
                <w:szCs w:val="52"/>
                <w:cs/>
              </w:rPr>
              <w:drawing>
                <wp:inline distT="0" distB="0" distL="0" distR="0">
                  <wp:extent cx="2224405" cy="1668780"/>
                  <wp:effectExtent l="0" t="0" r="4445" b="7620"/>
                  <wp:docPr id="13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รูปภาพ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6583" cy="1670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5" w:type="dxa"/>
          </w:tcPr>
          <w:p w14:paraId="7606308E">
            <w:pPr>
              <w:pStyle w:val="1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5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มี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68)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ท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เกียรติพงศ์  เสมสุขกรี รอง ผกก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.(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สอบสวน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)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สภ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พิปูน </w:t>
            </w:r>
          </w:p>
          <w:p w14:paraId="782E487B">
            <w:pPr>
              <w:pStyle w:val="1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24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ชม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เริ่มปฏิบัติหน้าที่เวลา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08.00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วันที่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5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มี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.68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ถึง เวลา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08.00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ของวันที่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6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มี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.68</w:t>
            </w:r>
          </w:p>
          <w:p w14:paraId="3FBDCFDA">
            <w:pPr>
              <w:pStyle w:val="1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ท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วรุฒิพงษ์ วัฒนะปรีชาพงศ์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ปฏิบัติหน้าที่เวรสอบสวน สภ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พิปูน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โทร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089-4162849</w:t>
            </w:r>
          </w:p>
          <w:p w14:paraId="1A269880">
            <w:pPr>
              <w:pStyle w:val="1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ส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เวชพิสิฐ  ศรีระวิ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ปฏิบัติหน้าที่ ประจำวัน</w:t>
            </w:r>
          </w:p>
          <w:p w14:paraId="653C2B69">
            <w:pPr>
              <w:pStyle w:val="1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จ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ส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สุเชษฐ์  นิยม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ปฏิบัติหน้าที่เปรียบเทียบปรับ</w:t>
            </w:r>
          </w:p>
          <w:p w14:paraId="67D02226">
            <w:pPr>
              <w:pStyle w:val="1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และ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ผู้ช่วยพนักงานสอบสวน</w:t>
            </w:r>
          </w:p>
          <w:p w14:paraId="40FC637F">
            <w:pPr>
              <w:pStyle w:val="1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พร้อม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ชุดสืบสวนพร้อมปฏิบัติหน้าที่</w:t>
            </w:r>
          </w:p>
        </w:tc>
      </w:tr>
    </w:tbl>
    <w:p w14:paraId="293658DB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784B502B">
      <w:pPr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</w:rPr>
      </w:pPr>
    </w:p>
    <w:p w14:paraId="4A84A3BF">
      <w:pPr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</w:rPr>
      </w:pPr>
    </w:p>
    <w:p w14:paraId="37B3DB76">
      <w:pPr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</w:rPr>
      </w:pPr>
    </w:p>
    <w:p w14:paraId="6B456520">
      <w:pPr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</w:rPr>
      </w:pPr>
    </w:p>
    <w:p w14:paraId="2E55EA19">
      <w:pPr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</w:rPr>
      </w:pPr>
    </w:p>
    <w:p w14:paraId="000C1C03">
      <w:pPr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</w:rPr>
      </w:pPr>
    </w:p>
    <w:p w14:paraId="5755A250">
      <w:pPr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</w:rPr>
      </w:pPr>
    </w:p>
    <w:p w14:paraId="650183DF">
      <w:pPr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</w:rPr>
      </w:pPr>
    </w:p>
    <w:p w14:paraId="757E2DE4">
      <w:pPr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</w:rPr>
      </w:pPr>
    </w:p>
    <w:p w14:paraId="0AD17261">
      <w:pPr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</w:rPr>
      </w:pPr>
    </w:p>
    <w:p w14:paraId="0C3858FC">
      <w:pPr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</w:rPr>
      </w:pPr>
    </w:p>
    <w:p w14:paraId="3BF022AC">
      <w:pPr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</w:rPr>
      </w:pPr>
    </w:p>
    <w:p w14:paraId="5BAAF895">
      <w:pPr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</w:rPr>
      </w:pPr>
    </w:p>
    <w:p w14:paraId="4D71416A">
      <w:pPr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</w:rPr>
      </w:pPr>
    </w:p>
    <w:p w14:paraId="53F0A824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  <w:bookmarkStart w:id="0" w:name="_Hlk162366907"/>
      <w:bookmarkEnd w:id="0"/>
      <w:r>
        <w:rPr>
          <w:rFonts w:ascii="TH SarabunIT๙" w:hAnsi="TH SarabunIT๙" w:cs="TH SarabunIT๙"/>
          <w:b/>
          <w:bCs/>
          <w:sz w:val="52"/>
          <w:szCs w:val="52"/>
        </w:rPr>
        <w:t xml:space="preserve">3. </w:t>
      </w:r>
      <w:r>
        <w:rPr>
          <w:rFonts w:ascii="TH SarabunIT๙" w:hAnsi="TH SarabunIT๙" w:cs="TH SarabunIT๙"/>
          <w:b/>
          <w:bCs/>
          <w:sz w:val="52"/>
          <w:szCs w:val="52"/>
          <w:cs/>
          <w:lang w:val="th-TH" w:bidi="th-TH"/>
        </w:rPr>
        <w:t>งานป้องกันปราบปราบ</w:t>
      </w:r>
    </w:p>
    <w:p w14:paraId="526F5A0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  <w:cs/>
        </w:rPr>
      </w:pPr>
      <w:r>
        <w:rPr>
          <w:rFonts w:ascii="TH SarabunIT๙" w:hAnsi="TH SarabunIT๙" w:cs="TH SarabunIT๙"/>
          <w:b/>
          <w:bCs/>
          <w:sz w:val="44"/>
          <w:szCs w:val="44"/>
        </w:rPr>
        <w:t xml:space="preserve">        3.1 </w:t>
      </w:r>
      <w:r>
        <w:rPr>
          <w:rFonts w:ascii="TH SarabunIT๙" w:hAnsi="TH SarabunIT๙" w:cs="TH SarabunIT๙"/>
          <w:b/>
          <w:bCs/>
          <w:sz w:val="44"/>
          <w:szCs w:val="44"/>
          <w:cs/>
          <w:lang w:val="th-TH" w:bidi="th-TH"/>
        </w:rPr>
        <w:t>งานชุมชนสัมพันธ์</w:t>
      </w:r>
    </w:p>
    <w:p w14:paraId="14DD7611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</w:pPr>
      <w:r>
        <w:rPr>
          <w:rFonts w:hint="cs" w:ascii="TH SarabunPSK" w:hAnsi="TH SarabunPSK" w:cs="TH SarabunPSK"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 xml:space="preserve">       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วันที่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>(</w:t>
      </w:r>
      <w:r>
        <w:rPr>
          <w:rFonts w:hint="cs" w:ascii="TH SarabunIT๙" w:hAnsi="TH SarabunIT๙" w:cs="TH SarabunIT๙"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 xml:space="preserve"> 14 </w:t>
      </w:r>
      <w:r>
        <w:rPr>
          <w:rFonts w:hint="cs" w:ascii="TH SarabunIT๙" w:hAnsi="TH SarabunIT๙" w:cs="TH SarabunIT๙"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มีนาคม</w:t>
      </w:r>
      <w:r>
        <w:rPr>
          <w:rFonts w:hint="cs" w:ascii="TH SarabunIT๙" w:hAnsi="TH SarabunIT๙" w:cs="TH SarabunIT๙"/>
          <w:color w:val="000000" w:themeColor="text1"/>
          <w:sz w:val="32"/>
          <w:szCs w:val="32"/>
          <w:cs/>
          <w:lang w:val="th-TH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cs" w:ascii="TH SarabunIT๙" w:hAnsi="TH SarabunIT๙" w:cs="TH SarabunIT๙"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>2568</w:t>
      </w:r>
      <w:r>
        <w:rPr>
          <w:rFonts w:ascii="TH SarabunIT๙" w:hAnsi="TH SarabunIT๙" w:cs="TH SarabunIT๙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)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 xml:space="preserve">เวลา </w:t>
      </w:r>
      <w:r>
        <w:rPr>
          <w:rFonts w:ascii="TH SarabunIT๙" w:hAnsi="TH SarabunIT๙" w:cs="TH SarabunIT๙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14.00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น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cs" w:ascii="TH SarabunIT๙" w:hAnsi="TH SarabunIT๙" w:cs="TH SarabunIT๙"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เจ้าหน้าที่ตำรวจชุด ชมส</w:t>
      </w:r>
      <w:r>
        <w:rPr>
          <w:rFonts w:hint="cs" w:ascii="TH SarabunIT๙" w:hAnsi="TH SarabunIT๙" w:cs="TH SarabunIT๙"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cs" w:ascii="TH SarabunIT๙" w:hAnsi="TH SarabunIT๙" w:cs="TH SarabunIT๙"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ออกให้ความรู้แก่ชาวบ้าน ผู้นำท้องถิ่น ม</w:t>
      </w:r>
      <w:r>
        <w:rPr>
          <w:rFonts w:hint="cs" w:ascii="TH SarabunIT๙" w:hAnsi="TH SarabunIT๙" w:cs="TH SarabunIT๙"/>
          <w:color w:val="000000" w:themeColor="text1"/>
          <w:sz w:val="32"/>
          <w:szCs w:val="32"/>
          <w:cs/>
          <w:lang w:val="th-TH"/>
          <w14:textFill>
            <w14:solidFill>
              <w14:schemeClr w14:val="tx1"/>
            </w14:solidFill>
          </w14:textFill>
        </w:rPr>
        <w:t xml:space="preserve">.5 </w:t>
      </w:r>
      <w:r>
        <w:rPr>
          <w:rFonts w:hint="cs" w:ascii="TH SarabunIT๙" w:hAnsi="TH SarabunIT๙" w:cs="TH SarabunIT๙"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ต</w:t>
      </w:r>
      <w:r>
        <w:rPr>
          <w:rFonts w:hint="cs" w:ascii="TH SarabunIT๙" w:hAnsi="TH SarabunIT๙" w:cs="TH SarabunIT๙"/>
          <w:color w:val="000000" w:themeColor="text1"/>
          <w:sz w:val="32"/>
          <w:szCs w:val="32"/>
          <w:cs/>
          <w:lang w:val="th-TH"/>
          <w14:textFill>
            <w14:solidFill>
              <w14:schemeClr w14:val="tx1"/>
            </w14:solidFill>
          </w14:textFill>
        </w:rPr>
        <w:t>.</w:t>
      </w:r>
      <w:r>
        <w:rPr>
          <w:rFonts w:hint="cs" w:ascii="TH SarabunIT๙" w:hAnsi="TH SarabunIT๙" w:cs="TH SarabunIT๙"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กะทูน อ</w:t>
      </w:r>
      <w:r>
        <w:rPr>
          <w:rFonts w:hint="cs" w:ascii="TH SarabunIT๙" w:hAnsi="TH SarabunIT๙" w:cs="TH SarabunIT๙"/>
          <w:color w:val="000000" w:themeColor="text1"/>
          <w:sz w:val="32"/>
          <w:szCs w:val="32"/>
          <w:cs/>
          <w:lang w:val="th-TH"/>
          <w14:textFill>
            <w14:solidFill>
              <w14:schemeClr w14:val="tx1"/>
            </w14:solidFill>
          </w14:textFill>
        </w:rPr>
        <w:t>.</w:t>
      </w:r>
      <w:r>
        <w:rPr>
          <w:rFonts w:hint="cs" w:ascii="TH SarabunIT๙" w:hAnsi="TH SarabunIT๙" w:cs="TH SarabunIT๙"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พิปูน จ</w:t>
      </w:r>
      <w:r>
        <w:rPr>
          <w:rFonts w:hint="cs" w:ascii="TH SarabunIT๙" w:hAnsi="TH SarabunIT๙" w:cs="TH SarabunIT๙"/>
          <w:color w:val="000000" w:themeColor="text1"/>
          <w:sz w:val="32"/>
          <w:szCs w:val="32"/>
          <w:cs/>
          <w:lang w:val="th-TH"/>
          <w14:textFill>
            <w14:solidFill>
              <w14:schemeClr w14:val="tx1"/>
            </w14:solidFill>
          </w14:textFill>
        </w:rPr>
        <w:t>.</w:t>
      </w:r>
      <w:r>
        <w:rPr>
          <w:rFonts w:hint="cs" w:ascii="TH SarabunIT๙" w:hAnsi="TH SarabunIT๙" w:cs="TH SarabunIT๙"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นครศรีธรรมราช</w:t>
      </w:r>
    </w:p>
    <w:p w14:paraId="0F073482">
      <w:pPr>
        <w:spacing w:after="0" w:line="240" w:lineRule="auto"/>
        <w:ind w:left="94"/>
        <w:jc w:val="center"/>
        <w:rPr>
          <w:rFonts w:ascii="TH SarabunIT๙" w:hAnsi="TH SarabunIT๙" w:cs="TH SarabunIT๙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61033F73">
      <w:pPr>
        <w:spacing w:after="0" w:line="240" w:lineRule="auto"/>
        <w:ind w:left="94"/>
        <w:jc w:val="center"/>
        <w:rPr>
          <w:rFonts w:ascii="TH SarabunIT๙" w:hAnsi="TH SarabunIT๙" w:cs="TH SarabunIT๙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  <w14:ligatures w14:val="standardContextual"/>
        </w:rPr>
        <w:drawing>
          <wp:inline distT="0" distB="0" distL="0" distR="0">
            <wp:extent cx="4058285" cy="3042920"/>
            <wp:effectExtent l="0" t="0" r="18415" b="5080"/>
            <wp:docPr id="16685089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50897" name="Picture 7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4068" cy="3062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C19DF">
      <w:pPr>
        <w:spacing w:after="0" w:line="240" w:lineRule="auto"/>
        <w:ind w:left="94"/>
        <w:jc w:val="center"/>
        <w:rPr>
          <w:rFonts w:hint="cs" w:ascii="TH SarabunIT๙" w:hAnsi="TH SarabunIT๙" w:cs="TH SarabunIT๙"/>
          <w:b/>
          <w:bCs/>
          <w:sz w:val="44"/>
          <w:szCs w:val="44"/>
          <w:cs/>
        </w:rPr>
      </w:pPr>
      <w:r>
        <w:rPr>
          <w:rFonts w:hint="cs" w:ascii="TH SarabunIT๙" w:hAnsi="TH SarabunIT๙" w:cs="TH SarabunIT๙"/>
          <w:b/>
          <w:bCs/>
          <w:sz w:val="44"/>
          <w:szCs w:val="44"/>
          <w:cs/>
        </w:rPr>
        <w:t xml:space="preserve">   </w:t>
      </w:r>
    </w:p>
    <w:p w14:paraId="0139257D">
      <w:pPr>
        <w:spacing w:after="0" w:line="240" w:lineRule="auto"/>
        <w:ind w:left="94"/>
        <w:jc w:val="center"/>
        <w:rPr>
          <w:rFonts w:hint="cs" w:ascii="TH SarabunIT๙" w:hAnsi="TH SarabunIT๙" w:cs="TH SarabunIT๙"/>
          <w:b/>
          <w:bCs/>
          <w:sz w:val="44"/>
          <w:szCs w:val="44"/>
          <w:cs/>
        </w:rPr>
      </w:pPr>
    </w:p>
    <w:p w14:paraId="487B0F7E">
      <w:pPr>
        <w:spacing w:after="0" w:line="240" w:lineRule="auto"/>
        <w:ind w:left="94"/>
        <w:jc w:val="center"/>
        <w:rPr>
          <w:rFonts w:hint="cs" w:ascii="TH SarabunIT๙" w:hAnsi="TH SarabunIT๙" w:cs="TH SarabunIT๙"/>
          <w:b/>
          <w:bCs/>
          <w:sz w:val="44"/>
          <w:szCs w:val="44"/>
          <w:cs/>
        </w:rPr>
      </w:pPr>
    </w:p>
    <w:p w14:paraId="352CDAFE">
      <w:pPr>
        <w:spacing w:after="0" w:line="240" w:lineRule="auto"/>
        <w:ind w:left="94"/>
        <w:jc w:val="center"/>
        <w:rPr>
          <w:rFonts w:hint="cs" w:ascii="TH SarabunIT๙" w:hAnsi="TH SarabunIT๙" w:cs="TH SarabunIT๙"/>
          <w:b/>
          <w:bCs/>
          <w:sz w:val="44"/>
          <w:szCs w:val="44"/>
          <w:cs/>
        </w:rPr>
      </w:pPr>
    </w:p>
    <w:p w14:paraId="01D0C3BC">
      <w:pPr>
        <w:spacing w:after="0" w:line="240" w:lineRule="auto"/>
        <w:ind w:left="94"/>
        <w:jc w:val="center"/>
        <w:rPr>
          <w:rFonts w:hint="cs" w:ascii="TH SarabunIT๙" w:hAnsi="TH SarabunIT๙" w:cs="TH SarabunIT๙"/>
          <w:b/>
          <w:bCs/>
          <w:sz w:val="44"/>
          <w:szCs w:val="44"/>
          <w:cs/>
        </w:rPr>
      </w:pPr>
    </w:p>
    <w:p w14:paraId="2CC3A6E7">
      <w:pPr>
        <w:spacing w:after="0" w:line="240" w:lineRule="auto"/>
        <w:ind w:left="94"/>
        <w:jc w:val="center"/>
        <w:rPr>
          <w:rFonts w:hint="cs" w:ascii="TH SarabunIT๙" w:hAnsi="TH SarabunIT๙" w:cs="TH SarabunIT๙"/>
          <w:b/>
          <w:bCs/>
          <w:sz w:val="44"/>
          <w:szCs w:val="44"/>
          <w:cs/>
        </w:rPr>
      </w:pPr>
    </w:p>
    <w:p w14:paraId="662123DA">
      <w:pPr>
        <w:spacing w:after="0" w:line="240" w:lineRule="auto"/>
        <w:ind w:left="94"/>
        <w:jc w:val="center"/>
        <w:rPr>
          <w:rFonts w:hint="cs" w:ascii="TH SarabunIT๙" w:hAnsi="TH SarabunIT๙" w:cs="TH SarabunIT๙"/>
          <w:b/>
          <w:bCs/>
          <w:sz w:val="44"/>
          <w:szCs w:val="44"/>
          <w:cs/>
        </w:rPr>
      </w:pPr>
    </w:p>
    <w:p w14:paraId="1A22BFF2">
      <w:pPr>
        <w:spacing w:after="0" w:line="240" w:lineRule="auto"/>
        <w:ind w:left="94"/>
        <w:jc w:val="center"/>
        <w:rPr>
          <w:rFonts w:hint="cs" w:ascii="TH SarabunIT๙" w:hAnsi="TH SarabunIT๙" w:cs="TH SarabunIT๙"/>
          <w:b/>
          <w:bCs/>
          <w:sz w:val="44"/>
          <w:szCs w:val="44"/>
          <w:cs/>
        </w:rPr>
      </w:pPr>
    </w:p>
    <w:p w14:paraId="5B40D771">
      <w:pPr>
        <w:spacing w:after="0" w:line="240" w:lineRule="auto"/>
        <w:ind w:left="94"/>
        <w:jc w:val="center"/>
        <w:rPr>
          <w:rFonts w:hint="cs" w:ascii="TH SarabunIT๙" w:hAnsi="TH SarabunIT๙" w:cs="TH SarabunIT๙"/>
          <w:b/>
          <w:bCs/>
          <w:sz w:val="44"/>
          <w:szCs w:val="44"/>
          <w:cs/>
        </w:rPr>
      </w:pPr>
    </w:p>
    <w:p w14:paraId="2B40949D">
      <w:pPr>
        <w:spacing w:after="0" w:line="240" w:lineRule="auto"/>
        <w:ind w:left="94"/>
        <w:jc w:val="center"/>
        <w:rPr>
          <w:rFonts w:hint="cs" w:ascii="TH SarabunIT๙" w:hAnsi="TH SarabunIT๙" w:cs="TH SarabunIT๙"/>
          <w:b/>
          <w:bCs/>
          <w:sz w:val="44"/>
          <w:szCs w:val="44"/>
          <w:cs/>
        </w:rPr>
      </w:pPr>
    </w:p>
    <w:p w14:paraId="71BEADB3">
      <w:pPr>
        <w:spacing w:after="0" w:line="240" w:lineRule="auto"/>
        <w:ind w:left="94"/>
        <w:jc w:val="center"/>
        <w:rPr>
          <w:rFonts w:hint="cs" w:ascii="TH SarabunIT๙" w:hAnsi="TH SarabunIT๙" w:cs="TH SarabunIT๙"/>
          <w:b/>
          <w:bCs/>
          <w:sz w:val="44"/>
          <w:szCs w:val="44"/>
          <w:cs/>
        </w:rPr>
      </w:pPr>
    </w:p>
    <w:p w14:paraId="58124C95">
      <w:pPr>
        <w:spacing w:after="0" w:line="240" w:lineRule="auto"/>
        <w:ind w:left="94"/>
        <w:jc w:val="center"/>
        <w:rPr>
          <w:rFonts w:ascii="TH SarabunIT๙" w:hAnsi="TH SarabunIT๙" w:cs="TH SarabunIT๙"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</w:pPr>
      <w:r>
        <w:rPr>
          <w:rFonts w:hint="cs" w:ascii="TH SarabunIT๙" w:hAnsi="TH SarabunIT๙" w:cs="TH SarabunIT๙"/>
          <w:b/>
          <w:bCs/>
          <w:sz w:val="44"/>
          <w:szCs w:val="44"/>
          <w:cs/>
        </w:rPr>
        <w:t xml:space="preserve">  </w:t>
      </w:r>
      <w:r>
        <w:rPr>
          <w:rFonts w:ascii="TH SarabunIT๙" w:hAnsi="TH SarabunIT๙" w:cs="TH SarabunIT๙"/>
          <w:b/>
          <w:bCs/>
          <w:sz w:val="44"/>
          <w:szCs w:val="44"/>
          <w:cs/>
        </w:rPr>
        <w:t>3.</w:t>
      </w:r>
      <w:r>
        <w:rPr>
          <w:rFonts w:hint="cs" w:ascii="TH SarabunIT๙" w:hAnsi="TH SarabunIT๙" w:cs="TH SarabunIT๙"/>
          <w:b/>
          <w:bCs/>
          <w:sz w:val="44"/>
          <w:szCs w:val="44"/>
          <w:cs/>
        </w:rPr>
        <w:t>2.</w:t>
      </w:r>
      <w:r>
        <w:rPr>
          <w:rFonts w:ascii="TH SarabunIT๙" w:hAnsi="TH SarabunIT๙" w:cs="TH SarabunIT๙"/>
          <w:b/>
          <w:bCs/>
          <w:sz w:val="44"/>
          <w:szCs w:val="44"/>
          <w:cs/>
          <w:lang w:val="th-TH" w:bidi="th-TH"/>
        </w:rPr>
        <w:t>การตรวจ จุดเสี่ยงจุดล่อแหลม ธนาคาร  ร้านทอง ร้านสะดวกซื้อ เพื่อป้องกันเหตุ</w:t>
      </w:r>
    </w:p>
    <w:p w14:paraId="5110C31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</w:rPr>
        <w:t xml:space="preserve">        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ร้อยเวร ๒๐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และ สายตรวจรถจักยานยนต์ ได้มีการ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ออกตรวจจุดเสี่ยง จุดล่อแหล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ม ธนาคาร ร้านค้าทอง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ร้านสะดวกซื้อในพื้นที่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เพื่อ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ป้องกันเหตุ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สร้างความอุ่นใจ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และรักษาความปลอดภัยให้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แก่</w:t>
      </w:r>
      <w:r>
        <w:rPr>
          <w:rFonts w:hint="cs" w:ascii="Arial" w:hAnsi="Arial" w:cs="Arial"/>
          <w:sz w:val="32"/>
          <w:szCs w:val="32"/>
          <w:cs/>
        </w:rPr>
        <w:t>​​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ประชาช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น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ในรอบเดือน มี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/>
        </w:rPr>
        <w:t>.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ค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/>
        </w:rPr>
        <w:t>.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๖๘</w:t>
      </w:r>
    </w:p>
    <w:p w14:paraId="0B188CA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7D92AA7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>
        <w:rPr>
          <w:rFonts w:hint="cs" w:ascii="TH SarabunPSK" w:hAnsi="TH SarabunPSK" w:cs="TH SarabunPSK"/>
          <w:sz w:val="32"/>
          <w:szCs w:val="32"/>
          <w:cs/>
        </w:rPr>
        <w:t xml:space="preserve">         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ผลการปฏิบัติในรอบ ๑ วัน มีการจัดสายตรวจ จำนวน  ๒  ผลัด แต่ละผลัดจะมีผลการตรวจตราจุดเสี่ยงจุดล่อแหลม ตามแผนการตรวจ และตาม สถานภาพอาชญากรรมที่มาจากการวิเคราะห์สถานภาพอาชญากรรม โดยจะมีการเพิ่มความถี่ ในการตรวจตรา จุดเสี่ยงในการเกิดอาชญากรรมเพิ่มมากขึ้น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ก่อนออกปฏิบัติหน้าที่จะมีการอบรมปล่อยแถวสายตรวจทุกผลัด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ตามรายละเอียดในการปฏิบัติ ดังนี้</w:t>
      </w:r>
    </w:p>
    <w:p w14:paraId="71461AC9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 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แสดงผลการปล่อยแถวสายตรวจ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วันที่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11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มี</w:t>
      </w:r>
      <w:r>
        <w:rPr>
          <w:rFonts w:hint="cs" w:ascii="TH SarabunIT๙" w:hAnsi="TH SarabunIT๙" w:cs="TH SarabunIT๙"/>
          <w:sz w:val="32"/>
          <w:szCs w:val="32"/>
          <w:cs/>
          <w:lang w:val="th-TH"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ค</w:t>
      </w:r>
      <w:r>
        <w:rPr>
          <w:rFonts w:hint="cs" w:ascii="TH SarabunIT๙" w:hAnsi="TH SarabunIT๙" w:cs="TH SarabunIT๙"/>
          <w:sz w:val="32"/>
          <w:szCs w:val="32"/>
          <w:cs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6</w:t>
      </w:r>
      <w:r>
        <w:rPr>
          <w:rFonts w:hint="cs" w:ascii="TH SarabunIT๙" w:hAnsi="TH SarabunIT๙" w:cs="TH SarabunIT๙"/>
          <w:sz w:val="32"/>
          <w:szCs w:val="32"/>
          <w:cs/>
        </w:rPr>
        <w:t>8</w:t>
      </w:r>
      <w:r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เวลา</w:t>
      </w:r>
      <w:r>
        <w:rPr>
          <w:rFonts w:ascii="TH SarabunIT๙" w:hAnsi="TH SarabunIT๙" w:cs="TH SarabunIT๙"/>
          <w:sz w:val="32"/>
          <w:szCs w:val="32"/>
          <w:cs/>
        </w:rPr>
        <w:t>08.0</w:t>
      </w:r>
      <w:r>
        <w:rPr>
          <w:rFonts w:hint="cs" w:ascii="TH SarabunIT๙" w:hAnsi="TH SarabunIT๙" w:cs="TH SarabunIT๙"/>
          <w:sz w:val="32"/>
          <w:szCs w:val="32"/>
          <w:cs/>
        </w:rPr>
        <w:t>0</w:t>
      </w:r>
      <w:r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hint="cs" w:ascii="TH SarabunIT๙" w:hAnsi="TH SarabunIT๙" w:cs="TH SarabunIT๙"/>
          <w:sz w:val="32"/>
          <w:szCs w:val="32"/>
          <w:cs/>
        </w:rPr>
        <w:t>08.00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น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ท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วิชาญ ธัญญพืช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สวป</w:t>
      </w:r>
      <w:r>
        <w:rPr>
          <w:rFonts w:hint="cs"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สภ</w:t>
      </w:r>
      <w:r>
        <w:rPr>
          <w:rFonts w:hint="cs"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พิปูน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อ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ไพศาล ชูมณี รองสวป</w:t>
      </w:r>
      <w:r>
        <w:rPr>
          <w:rFonts w:hint="cs"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สภ</w:t>
      </w:r>
      <w:r>
        <w:rPr>
          <w:rFonts w:hint="cs"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พิปูน</w:t>
      </w:r>
      <w:r>
        <w:rPr>
          <w:rFonts w:ascii="TH SarabunIT๙" w:hAnsi="TH SarabunIT๙" w:cs="TH SarabunIT๙"/>
          <w:sz w:val="32"/>
          <w:szCs w:val="32"/>
          <w:cs/>
        </w:rPr>
        <w:t>(2-0)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นำแถวเคารพธงชาติ</w:t>
      </w:r>
    </w:p>
    <w:p w14:paraId="297E9438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-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อบรมปล่อยแถว สายตรวจรถยนต์ สายตรวจรถจักรยานยนต์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รวม </w:t>
      </w:r>
      <w:r>
        <w:rPr>
          <w:rFonts w:hint="cs" w:ascii="TH SarabunIT๙" w:hAnsi="TH SarabunIT๙" w:cs="TH SarabunIT๙"/>
          <w:sz w:val="32"/>
          <w:szCs w:val="32"/>
          <w:cs/>
        </w:rPr>
        <w:t>4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นาย บริเวณ สภ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พิปูน</w:t>
      </w:r>
    </w:p>
    <w:p w14:paraId="78090447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-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ชี้แจงข้อราชการ เพิ่มความถี่ตรวจธนาคาร</w:t>
      </w:r>
      <w:r>
        <w:rPr>
          <w:rFonts w:ascii="TH SarabunIT๙" w:hAnsi="TH SarabunIT๙" w:cs="TH SarabunIT๙"/>
          <w:sz w:val="32"/>
          <w:szCs w:val="32"/>
          <w:cs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ร้านทอง จุดเสี่ยง</w:t>
      </w:r>
      <w:r>
        <w:rPr>
          <w:rFonts w:ascii="TH SarabunIT๙" w:hAnsi="TH SarabunIT๙" w:cs="TH SarabunIT๙"/>
          <w:sz w:val="32"/>
          <w:szCs w:val="32"/>
          <w:cs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ตรวจค้น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จับกุมสิ่งผิดกฎหมาย</w:t>
      </w:r>
    </w:p>
    <w:p w14:paraId="0CF61321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-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ตรวจอุปกรณ์ปฏิบัติหน้าที่ ทรงผม ของสายตรวจ พร้อมป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ฏิ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บัติ</w:t>
      </w:r>
      <w:r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ตรวจห้องควบคุม มั่นคงแข็งแรง สะอาด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ไม่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มีผู้ต้องหา สิบเวรพร้อมป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ฏิ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บัติ</w:t>
      </w:r>
    </w:p>
    <w:p w14:paraId="57488BDD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-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ตรวจห้องวิทยุสื่อสาร เจ้าหน้าที่พร้อมป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ฏิ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บัติ</w:t>
      </w:r>
    </w:p>
    <w:p w14:paraId="152A83F1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-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ห้องน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้ำ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สะอาด</w:t>
      </w:r>
    </w:p>
    <w:p w14:paraId="1B14622F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ผลัดเก่า ว</w:t>
      </w:r>
      <w:r>
        <w:rPr>
          <w:rFonts w:ascii="TH SarabunIT๙" w:hAnsi="TH SarabunIT๙" w:cs="TH SarabunIT๙"/>
          <w:sz w:val="32"/>
          <w:szCs w:val="32"/>
          <w:cs/>
        </w:rPr>
        <w:t xml:space="preserve">.14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ผลัดใหม่ ว</w:t>
      </w:r>
      <w:r>
        <w:rPr>
          <w:rFonts w:ascii="TH SarabunIT๙" w:hAnsi="TH SarabunIT๙" w:cs="TH SarabunIT๙"/>
          <w:sz w:val="32"/>
          <w:szCs w:val="32"/>
          <w:cs/>
        </w:rPr>
        <w:t xml:space="preserve">.4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ในเขต</w:t>
      </w:r>
    </w:p>
    <w:p w14:paraId="7807704D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3F4FB905">
      <w:pPr>
        <w:spacing w:after="0" w:line="240" w:lineRule="auto"/>
        <w:ind w:left="94"/>
        <w:jc w:val="center"/>
        <w:rPr>
          <w:rFonts w:hint="cs"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14:ligatures w14:val="standardContextual"/>
        </w:rPr>
        <w:drawing>
          <wp:inline distT="0" distB="0" distL="0" distR="0">
            <wp:extent cx="4055745" cy="3042920"/>
            <wp:effectExtent l="0" t="0" r="1905" b="5080"/>
            <wp:docPr id="87744461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444615" name="Picture 8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0821" cy="3046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CCA96">
      <w:pPr>
        <w:spacing w:after="0" w:line="240" w:lineRule="auto"/>
        <w:rPr>
          <w:rFonts w:ascii="TH SarabunPSK" w:hAnsi="TH SarabunPSK" w:cs="TH SarabunPSK"/>
          <w:b/>
          <w:bCs/>
          <w:sz w:val="44"/>
          <w:szCs w:val="44"/>
        </w:rPr>
      </w:pPr>
    </w:p>
    <w:p w14:paraId="50D704DA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  <w:cs/>
        </w:rPr>
      </w:pPr>
      <w:r>
        <w:rPr>
          <w:rFonts w:hint="cs" w:ascii="TH SarabunPSK" w:hAnsi="TH SarabunPSK" w:cs="TH SarabunPSK"/>
          <w:b/>
          <w:bCs/>
          <w:sz w:val="44"/>
          <w:szCs w:val="44"/>
          <w:cs/>
          <w:lang w:val="th-TH" w:bidi="th-TH"/>
        </w:rPr>
        <w:t xml:space="preserve">นำแสดงตัวอย่างการตรวจในวันที่  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วันที่ ๑๐ มี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/>
        </w:rPr>
        <w:t>.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ค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/>
        </w:rPr>
        <w:t>.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๖๘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/>
        </w:rPr>
        <w:t xml:space="preserve"> </w:t>
      </w:r>
      <w:r>
        <w:rPr>
          <w:rFonts w:hint="cs" w:ascii="TH SarabunPSK" w:hAnsi="TH SarabunPSK" w:cs="TH SarabunPSK"/>
          <w:b/>
          <w:bCs/>
          <w:sz w:val="32"/>
          <w:szCs w:val="32"/>
          <w:cs/>
          <w14:ligatures w14:val="standardContextual"/>
        </w:rPr>
        <w:t xml:space="preserve"> </w:t>
      </w:r>
      <w:r>
        <w:rPr>
          <w:rFonts w:hint="cs" w:ascii="TH SarabunPSK" w:hAnsi="TH SarabunPSK" w:cs="TH SarabunPSK"/>
          <w:b/>
          <w:bCs/>
          <w:sz w:val="44"/>
          <w:szCs w:val="44"/>
          <w:cs/>
          <w:lang w:val="th-TH" w:bidi="th-TH"/>
        </w:rPr>
        <w:t>ให้เห็นภาพผลการปฏิบัติในรอบ ๑ วัน ได้ดังนี้</w:t>
      </w:r>
    </w:p>
    <w:tbl>
      <w:tblPr>
        <w:tblStyle w:val="8"/>
        <w:tblW w:w="0" w:type="auto"/>
        <w:tblInd w:w="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4"/>
        <w:gridCol w:w="3620"/>
        <w:gridCol w:w="5170"/>
      </w:tblGrid>
      <w:tr w14:paraId="1EA911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4" w:type="dxa"/>
          </w:tcPr>
          <w:p w14:paraId="63E210E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ครั้งที่</w:t>
            </w:r>
          </w:p>
        </w:tc>
        <w:tc>
          <w:tcPr>
            <w:tcW w:w="3620" w:type="dxa"/>
          </w:tcPr>
          <w:p w14:paraId="72B096A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ผลการปฏิบัติ</w:t>
            </w:r>
          </w:p>
        </w:tc>
        <w:tc>
          <w:tcPr>
            <w:tcW w:w="5170" w:type="dxa"/>
          </w:tcPr>
          <w:p w14:paraId="7B91AD0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ภาพการปฏิบัติ</w:t>
            </w:r>
          </w:p>
        </w:tc>
      </w:tr>
      <w:tr w14:paraId="0D005D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84" w:type="dxa"/>
            <w:gridSpan w:val="3"/>
          </w:tcPr>
          <w:p w14:paraId="570F9CD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ผลการปฏิบัติ วันที่ ๑๐ มี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.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.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๖๘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 xml:space="preserve"> 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  <w:t xml:space="preserve"> 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เวลา ๐๘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  <w:t>.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๐๐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  <w:t>-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๐๘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  <w:t>.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๐๐ น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  <w:t>.</w:t>
            </w:r>
          </w:p>
        </w:tc>
      </w:tr>
      <w:tr w14:paraId="55E9BA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4" w:type="dxa"/>
          </w:tcPr>
          <w:p w14:paraId="620A854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620" w:type="dxa"/>
          </w:tcPr>
          <w:p w14:paraId="37AF2B04">
            <w:pPr>
              <w:spacing w:after="0" w:line="240" w:lineRule="auto"/>
              <w:rPr>
                <w:rFonts w:ascii="TH SarabunPSK" w:hAnsi="TH SarabunPSK" w:cs="TH SarabunPSK"/>
                <w:sz w:val="28"/>
                <w:lang w:val="th-TH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: </w:t>
            </w:r>
          </w:p>
          <w:p w14:paraId="56121537">
            <w:pPr>
              <w:spacing w:after="0" w:line="240" w:lineRule="auto"/>
              <w:rPr>
                <w:rFonts w:ascii="TH SarabunPSK" w:hAnsi="TH SarabunPSK" w:cs="TH SarabunPSK"/>
                <w:sz w:val="28"/>
                <w:lang w:val="th-TH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หน่วยงานที่เข้าตรวจ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</w:t>
            </w:r>
          </w:p>
          <w:p w14:paraId="0EC4B3E1">
            <w:pPr>
              <w:spacing w:after="0" w:line="240" w:lineRule="auto"/>
              <w:rPr>
                <w:rFonts w:ascii="TH SarabunPSK" w:hAnsi="TH SarabunPSK" w:cs="TH SarabunPSK"/>
                <w:sz w:val="28"/>
                <w:lang w:val="th-TH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เขตตรวจที่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เขตตรวจ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1</w:t>
            </w:r>
          </w:p>
          <w:p w14:paraId="2B356A7F">
            <w:pPr>
              <w:spacing w:after="0" w:line="240" w:lineRule="auto"/>
              <w:rPr>
                <w:rFonts w:ascii="TH SarabunPSK" w:hAnsi="TH SarabunPSK" w:cs="TH SarabunPSK"/>
                <w:sz w:val="28"/>
                <w:lang w:val="th-TH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จุดตรวจที่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ร้านทองนพเก้า</w:t>
            </w:r>
          </w:p>
          <w:p w14:paraId="3B4366F9">
            <w:pPr>
              <w:spacing w:after="0" w:line="240" w:lineRule="auto"/>
              <w:rPr>
                <w:rFonts w:ascii="TH SarabunPSK" w:hAnsi="TH SarabunPSK" w:cs="TH SarabunPSK"/>
                <w:sz w:val="28"/>
                <w:lang w:val="th-TH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รหัสผู้ตรวจ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สายตรวจรถจักรยานยนต์ ชุดที่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1</w:t>
            </w:r>
          </w:p>
          <w:p w14:paraId="23D23A52">
            <w:pPr>
              <w:spacing w:after="0" w:line="240" w:lineRule="auto"/>
              <w:rPr>
                <w:rFonts w:ascii="TH SarabunPSK" w:hAnsi="TH SarabunPSK" w:cs="TH SarabunPSK"/>
                <w:sz w:val="28"/>
                <w:lang w:val="th-TH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ผลัดที่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: 1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เวลา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08:00:00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ถึง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07:59:00</w:t>
            </w:r>
          </w:p>
          <w:p w14:paraId="531429CA">
            <w:pPr>
              <w:spacing w:after="0" w:line="240" w:lineRule="auto"/>
              <w:rPr>
                <w:rFonts w:ascii="TH SarabunPSK" w:hAnsi="TH SarabunPSK" w:cs="TH SarabunPSK"/>
                <w:sz w:val="28"/>
                <w:lang w:val="th-TH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ชื่อผู้ตรวจ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ด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ประเสริฐ เกื้อกาญจน์</w:t>
            </w:r>
          </w:p>
          <w:p w14:paraId="47940798">
            <w:pPr>
              <w:spacing w:after="0" w:line="240" w:lineRule="auto"/>
              <w:rPr>
                <w:rFonts w:ascii="TH SarabunPSK" w:hAnsi="TH SarabunPSK" w:cs="TH SarabunPSK"/>
                <w:sz w:val="28"/>
                <w:lang w:val="th-TH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ชื่อคู่ตรวจ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: -</w:t>
            </w:r>
          </w:p>
          <w:p w14:paraId="14F42A90">
            <w:pPr>
              <w:spacing w:after="0" w:line="240" w:lineRule="auto"/>
              <w:rPr>
                <w:rFonts w:ascii="TH SarabunPSK" w:hAnsi="TH SarabunPSK" w:cs="TH SarabunPSK"/>
                <w:sz w:val="28"/>
                <w:lang w:val="th-TH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วันที่ตรวจ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: </w:t>
            </w:r>
            <w:r>
              <w:rPr>
                <w:rFonts w:hint="cs" w:ascii="TH SarabunPSK" w:hAnsi="TH SarabunPSK" w:cs="TH SarabunPSK"/>
                <w:sz w:val="28"/>
                <w:cs/>
                <w:lang w:val="th-TH"/>
              </w:rPr>
              <w:t>10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/0</w:t>
            </w:r>
            <w:r>
              <w:rPr>
                <w:rFonts w:hint="cs" w:ascii="TH SarabunPSK" w:hAnsi="TH SarabunPSK" w:cs="TH SarabunPSK"/>
                <w:sz w:val="28"/>
                <w:cs/>
                <w:lang w:val="th-TH"/>
              </w:rPr>
              <w:t>3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/2568 08:36</w:t>
            </w:r>
          </w:p>
          <w:p w14:paraId="4CE17A4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วันที่เข้าเวร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: </w:t>
            </w:r>
            <w:r>
              <w:rPr>
                <w:rFonts w:hint="cs" w:ascii="TH SarabunPSK" w:hAnsi="TH SarabunPSK" w:cs="TH SarabunPSK"/>
                <w:sz w:val="28"/>
                <w:cs/>
                <w:lang w:val="th-TH"/>
              </w:rPr>
              <w:t>10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/0</w:t>
            </w:r>
            <w:r>
              <w:rPr>
                <w:rFonts w:hint="cs" w:ascii="TH SarabunPSK" w:hAnsi="TH SarabunPSK" w:cs="TH SarabunPSK"/>
                <w:sz w:val="28"/>
                <w:cs/>
                <w:lang w:val="th-TH"/>
              </w:rPr>
              <w:t>3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/2568 07:48</w:t>
            </w:r>
          </w:p>
        </w:tc>
        <w:tc>
          <w:tcPr>
            <w:tcW w:w="5170" w:type="dxa"/>
          </w:tcPr>
          <w:p w14:paraId="011D238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val="th-TH"/>
                <w14:ligatures w14:val="standardContextual"/>
              </w:rPr>
              <w:drawing>
                <wp:inline distT="0" distB="0" distL="0" distR="0">
                  <wp:extent cx="1794510" cy="2393315"/>
                  <wp:effectExtent l="0" t="0" r="15240" b="6985"/>
                  <wp:docPr id="38025871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258719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783" cy="2401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B1A8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4" w:type="dxa"/>
          </w:tcPr>
          <w:p w14:paraId="02AB729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620" w:type="dxa"/>
          </w:tcPr>
          <w:p w14:paraId="3ED25BD2">
            <w:pPr>
              <w:spacing w:after="0" w:line="240" w:lineRule="auto"/>
              <w:rPr>
                <w:rFonts w:ascii="TH SarabunPSK" w:hAnsi="TH SarabunPSK" w:cs="TH SarabunPSK"/>
                <w:sz w:val="28"/>
                <w:lang w:val="th-TH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: </w:t>
            </w:r>
          </w:p>
          <w:p w14:paraId="2719507F">
            <w:pPr>
              <w:spacing w:after="0" w:line="240" w:lineRule="auto"/>
              <w:rPr>
                <w:rFonts w:ascii="TH SarabunPSK" w:hAnsi="TH SarabunPSK" w:cs="TH SarabunPSK"/>
                <w:sz w:val="28"/>
                <w:lang w:val="th-TH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หน่วยงานที่เข้าตรวจ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</w:t>
            </w:r>
          </w:p>
          <w:p w14:paraId="1131DD60">
            <w:pPr>
              <w:spacing w:after="0" w:line="240" w:lineRule="auto"/>
              <w:rPr>
                <w:rFonts w:ascii="TH SarabunPSK" w:hAnsi="TH SarabunPSK" w:cs="TH SarabunPSK"/>
                <w:sz w:val="28"/>
                <w:lang w:val="th-TH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เขตตรวจที่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เขตตรวจ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1</w:t>
            </w:r>
          </w:p>
          <w:p w14:paraId="4106590F">
            <w:pPr>
              <w:spacing w:after="0" w:line="240" w:lineRule="auto"/>
              <w:rPr>
                <w:rFonts w:ascii="TH SarabunPSK" w:hAnsi="TH SarabunPSK" w:cs="TH SarabunPSK"/>
                <w:sz w:val="28"/>
                <w:lang w:val="th-TH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จุดตรวจที่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: 007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ธนาคารออมสิน</w:t>
            </w:r>
          </w:p>
          <w:p w14:paraId="2B935C3B">
            <w:pPr>
              <w:spacing w:after="0" w:line="240" w:lineRule="auto"/>
              <w:rPr>
                <w:rFonts w:ascii="TH SarabunPSK" w:hAnsi="TH SarabunPSK" w:cs="TH SarabunPSK"/>
                <w:sz w:val="28"/>
                <w:lang w:val="th-TH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รหัสผู้ตรวจ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สายตรวจรถจักรยานยนต์ ชุดที่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1</w:t>
            </w:r>
          </w:p>
          <w:p w14:paraId="4F461DB9">
            <w:pPr>
              <w:spacing w:after="0" w:line="240" w:lineRule="auto"/>
              <w:rPr>
                <w:rFonts w:ascii="TH SarabunPSK" w:hAnsi="TH SarabunPSK" w:cs="TH SarabunPSK"/>
                <w:sz w:val="28"/>
                <w:lang w:val="th-TH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ผลัดที่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: 1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เวลา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08:00:00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ถึง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07:59:00</w:t>
            </w:r>
          </w:p>
          <w:p w14:paraId="4FEF1753">
            <w:pPr>
              <w:spacing w:after="0" w:line="240" w:lineRule="auto"/>
              <w:rPr>
                <w:rFonts w:ascii="TH SarabunPSK" w:hAnsi="TH SarabunPSK" w:cs="TH SarabunPSK"/>
                <w:sz w:val="28"/>
                <w:lang w:val="th-TH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ชื่อผู้ตรวจ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ด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ประเสริฐ เกื้อกาญจน์</w:t>
            </w:r>
          </w:p>
          <w:p w14:paraId="225EB22E">
            <w:pPr>
              <w:spacing w:after="0" w:line="240" w:lineRule="auto"/>
              <w:rPr>
                <w:rFonts w:ascii="TH SarabunPSK" w:hAnsi="TH SarabunPSK" w:cs="TH SarabunPSK"/>
                <w:sz w:val="28"/>
                <w:lang w:val="th-TH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ชื่อคู่ตรวจ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: -</w:t>
            </w:r>
          </w:p>
          <w:p w14:paraId="25E65F30">
            <w:pPr>
              <w:spacing w:after="0" w:line="240" w:lineRule="auto"/>
              <w:rPr>
                <w:rFonts w:ascii="TH SarabunPSK" w:hAnsi="TH SarabunPSK" w:cs="TH SarabunPSK"/>
                <w:sz w:val="28"/>
                <w:lang w:val="th-TH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วันที่ตรวจ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: </w:t>
            </w:r>
            <w:r>
              <w:rPr>
                <w:rFonts w:hint="cs" w:ascii="TH SarabunPSK" w:hAnsi="TH SarabunPSK" w:cs="TH SarabunPSK"/>
                <w:sz w:val="28"/>
                <w:cs/>
                <w:lang w:val="th-TH"/>
              </w:rPr>
              <w:t>10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/0</w:t>
            </w:r>
            <w:r>
              <w:rPr>
                <w:rFonts w:hint="cs" w:ascii="TH SarabunPSK" w:hAnsi="TH SarabunPSK" w:cs="TH SarabunPSK"/>
                <w:sz w:val="28"/>
                <w:cs/>
                <w:lang w:val="th-TH"/>
              </w:rPr>
              <w:t>3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/2568 08:35</w:t>
            </w:r>
          </w:p>
          <w:p w14:paraId="7A5D5F22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วันที่เข้าเวร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: </w:t>
            </w:r>
            <w:r>
              <w:rPr>
                <w:rFonts w:hint="cs" w:ascii="TH SarabunPSK" w:hAnsi="TH SarabunPSK" w:cs="TH SarabunPSK"/>
                <w:sz w:val="28"/>
                <w:cs/>
                <w:lang w:val="th-TH"/>
              </w:rPr>
              <w:t>10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/0</w:t>
            </w:r>
            <w:r>
              <w:rPr>
                <w:rFonts w:hint="cs" w:ascii="TH SarabunPSK" w:hAnsi="TH SarabunPSK" w:cs="TH SarabunPSK"/>
                <w:sz w:val="28"/>
                <w:cs/>
                <w:lang w:val="th-TH"/>
              </w:rPr>
              <w:t>3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/2568 07:48</w:t>
            </w:r>
          </w:p>
        </w:tc>
        <w:tc>
          <w:tcPr>
            <w:tcW w:w="5170" w:type="dxa"/>
          </w:tcPr>
          <w:p w14:paraId="6B179B6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  <w:drawing>
                <wp:inline distT="0" distB="0" distL="0" distR="0">
                  <wp:extent cx="1741170" cy="2321560"/>
                  <wp:effectExtent l="0" t="0" r="11430" b="2540"/>
                  <wp:docPr id="367579983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7579983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887" cy="2333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7E5D5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4" w:type="dxa"/>
          </w:tcPr>
          <w:p w14:paraId="519D918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620" w:type="dxa"/>
          </w:tcPr>
          <w:p w14:paraId="0108275E">
            <w:pPr>
              <w:spacing w:after="0" w:line="240" w:lineRule="auto"/>
              <w:rPr>
                <w:rFonts w:ascii="TH SarabunPSK" w:hAnsi="TH SarabunPSK" w:cs="TH SarabunPSK"/>
                <w:sz w:val="28"/>
                <w:lang w:val="th-TH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: </w:t>
            </w:r>
          </w:p>
          <w:p w14:paraId="30DAFA2C">
            <w:pPr>
              <w:spacing w:after="0" w:line="240" w:lineRule="auto"/>
              <w:rPr>
                <w:rFonts w:ascii="TH SarabunPSK" w:hAnsi="TH SarabunPSK" w:cs="TH SarabunPSK"/>
                <w:sz w:val="28"/>
                <w:lang w:val="th-TH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หน่วยงานที่เข้าตรวจ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</w:t>
            </w:r>
          </w:p>
          <w:p w14:paraId="5BBC263A">
            <w:pPr>
              <w:spacing w:after="0" w:line="240" w:lineRule="auto"/>
              <w:rPr>
                <w:rFonts w:ascii="TH SarabunPSK" w:hAnsi="TH SarabunPSK" w:cs="TH SarabunPSK"/>
                <w:sz w:val="28"/>
                <w:lang w:val="th-TH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เขตตรวจที่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เขตตรวจ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1</w:t>
            </w:r>
          </w:p>
          <w:p w14:paraId="5C1365E8">
            <w:pPr>
              <w:spacing w:after="0" w:line="240" w:lineRule="auto"/>
              <w:rPr>
                <w:rFonts w:ascii="TH SarabunPSK" w:hAnsi="TH SarabunPSK" w:cs="TH SarabunPSK"/>
                <w:sz w:val="28"/>
                <w:lang w:val="th-TH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จุดตรวจที่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: 007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อ่างเก็บน้ำคลองดินแดง</w:t>
            </w:r>
          </w:p>
          <w:p w14:paraId="6F396DEA">
            <w:pPr>
              <w:spacing w:after="0" w:line="240" w:lineRule="auto"/>
              <w:rPr>
                <w:rFonts w:ascii="TH SarabunPSK" w:hAnsi="TH SarabunPSK" w:cs="TH SarabunPSK"/>
                <w:sz w:val="28"/>
                <w:lang w:val="th-TH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รหัสผู้ตรวจ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สายตรวจรถยนต์ ชุดที่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2</w:t>
            </w:r>
          </w:p>
          <w:p w14:paraId="093A94C9">
            <w:pPr>
              <w:spacing w:after="0" w:line="240" w:lineRule="auto"/>
              <w:rPr>
                <w:rFonts w:ascii="TH SarabunPSK" w:hAnsi="TH SarabunPSK" w:cs="TH SarabunPSK"/>
                <w:sz w:val="28"/>
                <w:lang w:val="th-TH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ผลัดที่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: 1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เวลา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08:00:00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ถึง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07:59:00</w:t>
            </w:r>
          </w:p>
          <w:p w14:paraId="276A905A">
            <w:pPr>
              <w:spacing w:after="0" w:line="240" w:lineRule="auto"/>
              <w:rPr>
                <w:rFonts w:ascii="TH SarabunPSK" w:hAnsi="TH SarabunPSK" w:cs="TH SarabunPSK"/>
                <w:sz w:val="28"/>
                <w:lang w:val="th-TH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ชื่อผู้ตรวจ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ร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ท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สง่า บุญทองสังข์</w:t>
            </w:r>
          </w:p>
          <w:p w14:paraId="3E30A26A">
            <w:pPr>
              <w:spacing w:after="0" w:line="240" w:lineRule="auto"/>
              <w:rPr>
                <w:rFonts w:ascii="TH SarabunPSK" w:hAnsi="TH SarabunPSK" w:cs="TH SarabunPSK"/>
                <w:sz w:val="28"/>
                <w:lang w:val="th-TH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ชื่อคู่ตรวจ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: -</w:t>
            </w:r>
          </w:p>
          <w:p w14:paraId="6AD38E8D">
            <w:pPr>
              <w:spacing w:after="0" w:line="240" w:lineRule="auto"/>
              <w:rPr>
                <w:rFonts w:ascii="TH SarabunPSK" w:hAnsi="TH SarabunPSK" w:cs="TH SarabunPSK"/>
                <w:sz w:val="28"/>
                <w:lang w:val="th-TH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วันที่ตรวจ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: </w:t>
            </w:r>
            <w:r>
              <w:rPr>
                <w:rFonts w:hint="cs" w:ascii="TH SarabunPSK" w:hAnsi="TH SarabunPSK" w:cs="TH SarabunPSK"/>
                <w:sz w:val="28"/>
                <w:cs/>
                <w:lang w:val="th-TH"/>
              </w:rPr>
              <w:t>10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/0</w:t>
            </w:r>
            <w:r>
              <w:rPr>
                <w:rFonts w:hint="cs" w:ascii="TH SarabunPSK" w:hAnsi="TH SarabunPSK" w:cs="TH SarabunPSK"/>
                <w:sz w:val="28"/>
                <w:cs/>
                <w:lang w:val="th-TH"/>
              </w:rPr>
              <w:t>3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/2568 08:31</w:t>
            </w:r>
          </w:p>
          <w:p w14:paraId="78DD335E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วันที่เข้าเวร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: </w:t>
            </w:r>
            <w:r>
              <w:rPr>
                <w:rFonts w:hint="cs" w:ascii="TH SarabunPSK" w:hAnsi="TH SarabunPSK" w:cs="TH SarabunPSK"/>
                <w:sz w:val="28"/>
                <w:cs/>
                <w:lang w:val="th-TH"/>
              </w:rPr>
              <w:t>10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/0</w:t>
            </w:r>
            <w:r>
              <w:rPr>
                <w:rFonts w:hint="cs" w:ascii="TH SarabunPSK" w:hAnsi="TH SarabunPSK" w:cs="TH SarabunPSK"/>
                <w:sz w:val="28"/>
                <w:cs/>
                <w:lang w:val="th-TH"/>
              </w:rPr>
              <w:t>3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/2568 07:25</w:t>
            </w:r>
          </w:p>
        </w:tc>
        <w:tc>
          <w:tcPr>
            <w:tcW w:w="5170" w:type="dxa"/>
          </w:tcPr>
          <w:p w14:paraId="59088BBE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  <w:drawing>
                <wp:inline distT="0" distB="0" distL="0" distR="0">
                  <wp:extent cx="1544320" cy="2059305"/>
                  <wp:effectExtent l="0" t="0" r="17780" b="17145"/>
                  <wp:docPr id="1357094817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7094817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176" cy="2065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45942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4" w:type="dxa"/>
          </w:tcPr>
          <w:p w14:paraId="0746563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620" w:type="dxa"/>
          </w:tcPr>
          <w:p w14:paraId="3066FEB6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</w:p>
          <w:p w14:paraId="7A464775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หน่วยงานที่เข้าตรวจ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</w:t>
            </w:r>
          </w:p>
          <w:p w14:paraId="75304E4F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เขตตรวจที่ </w:t>
            </w:r>
            <w:r>
              <w:rPr>
                <w:rFonts w:ascii="TH SarabunPSK" w:hAnsi="TH SarabunPSK" w:cs="TH SarabunPSK"/>
                <w:sz w:val="28"/>
                <w:cs/>
              </w:rPr>
              <w:t>: -</w:t>
            </w:r>
          </w:p>
          <w:p w14:paraId="593921D0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จุดตรวจที่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ร้านทอง ก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ริยาพันธ์</w:t>
            </w:r>
          </w:p>
          <w:p w14:paraId="7FD2FECD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รหัสผู้ตรวจ </w:t>
            </w:r>
            <w:r>
              <w:rPr>
                <w:rFonts w:ascii="TH SarabunPSK" w:hAnsi="TH SarabunPSK" w:cs="TH SarabunPSK"/>
                <w:sz w:val="28"/>
                <w:cs/>
              </w:rPr>
              <w:t>: 20</w:t>
            </w:r>
          </w:p>
          <w:p w14:paraId="5C86014C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ผลัดที่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1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เวลา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08:00:00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ถึง </w:t>
            </w:r>
            <w:r>
              <w:rPr>
                <w:rFonts w:ascii="TH SarabunPSK" w:hAnsi="TH SarabunPSK" w:cs="TH SarabunPSK"/>
                <w:sz w:val="28"/>
                <w:cs/>
              </w:rPr>
              <w:t>08:00:00</w:t>
            </w:r>
          </w:p>
          <w:p w14:paraId="1BECA025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ชื่อผู้ตรวจ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ร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อ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ไพศาล ชูมณี</w:t>
            </w:r>
          </w:p>
          <w:p w14:paraId="5FC8759E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ชื่อคู่ตรวจ </w:t>
            </w:r>
            <w:r>
              <w:rPr>
                <w:rFonts w:ascii="TH SarabunPSK" w:hAnsi="TH SarabunPSK" w:cs="TH SarabunPSK"/>
                <w:sz w:val="28"/>
                <w:cs/>
              </w:rPr>
              <w:t>: -</w:t>
            </w:r>
          </w:p>
          <w:p w14:paraId="285527DC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วันที่ตรวจ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  <w:r>
              <w:rPr>
                <w:rFonts w:hint="cs" w:ascii="TH SarabunPSK" w:hAnsi="TH SarabunPSK" w:cs="TH SarabunPSK"/>
                <w:sz w:val="28"/>
                <w:cs/>
                <w:lang w:val="th-TH"/>
              </w:rPr>
              <w:t>10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/0</w:t>
            </w:r>
            <w:r>
              <w:rPr>
                <w:rFonts w:hint="cs" w:ascii="TH SarabunPSK" w:hAnsi="TH SarabunPSK" w:cs="TH SarabunPSK"/>
                <w:sz w:val="28"/>
                <w:cs/>
                <w:lang w:val="th-TH"/>
              </w:rPr>
              <w:t>3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/2568 </w:t>
            </w:r>
            <w:r>
              <w:rPr>
                <w:rFonts w:hint="cs" w:ascii="TH SarabunPSK" w:hAnsi="TH SarabunPSK" w:cs="TH SarabunPSK"/>
                <w:sz w:val="28"/>
                <w:cs/>
              </w:rPr>
              <w:t>16</w:t>
            </w:r>
            <w:r>
              <w:rPr>
                <w:rFonts w:ascii="TH SarabunPSK" w:hAnsi="TH SarabunPSK" w:cs="TH SarabunPSK"/>
                <w:sz w:val="28"/>
                <w:cs/>
              </w:rPr>
              <w:t>:52</w:t>
            </w:r>
          </w:p>
          <w:p w14:paraId="65E6E741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วันที่เข้าเวร </w:t>
            </w:r>
            <w:r>
              <w:rPr>
                <w:rFonts w:hint="cs" w:ascii="TH SarabunPSK" w:hAnsi="TH SarabunPSK" w:cs="TH SarabunPSK"/>
                <w:sz w:val="28"/>
                <w:cs/>
                <w:lang w:val="th-TH"/>
              </w:rPr>
              <w:t>10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/0</w:t>
            </w:r>
            <w:r>
              <w:rPr>
                <w:rFonts w:hint="cs" w:ascii="TH SarabunPSK" w:hAnsi="TH SarabunPSK" w:cs="TH SarabunPSK"/>
                <w:sz w:val="28"/>
                <w:cs/>
                <w:lang w:val="th-TH"/>
              </w:rPr>
              <w:t>3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/2568 </w:t>
            </w:r>
            <w:r>
              <w:rPr>
                <w:rFonts w:ascii="TH SarabunPSK" w:hAnsi="TH SarabunPSK" w:cs="TH SarabunPSK"/>
                <w:sz w:val="28"/>
                <w:cs/>
              </w:rPr>
              <w:t>07:27</w:t>
            </w:r>
          </w:p>
        </w:tc>
        <w:tc>
          <w:tcPr>
            <w:tcW w:w="5170" w:type="dxa"/>
          </w:tcPr>
          <w:p w14:paraId="66429BA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  <w:drawing>
                <wp:inline distT="0" distB="0" distL="0" distR="0">
                  <wp:extent cx="1534160" cy="2240915"/>
                  <wp:effectExtent l="0" t="0" r="8890" b="6985"/>
                  <wp:docPr id="960532956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0532956" name="รูปภาพ 5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44603" cy="2255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E35A1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4" w:type="dxa"/>
          </w:tcPr>
          <w:p w14:paraId="0F53993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3620" w:type="dxa"/>
          </w:tcPr>
          <w:p w14:paraId="085F680C">
            <w:pPr>
              <w:spacing w:after="0" w:line="240" w:lineRule="auto"/>
              <w:rPr>
                <w:rFonts w:ascii="TH SarabunPSK" w:hAnsi="TH SarabunPSK" w:cs="TH SarabunPSK"/>
                <w:sz w:val="28"/>
                <w:lang w:val="th-TH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: </w:t>
            </w:r>
          </w:p>
          <w:p w14:paraId="4F27443D">
            <w:pPr>
              <w:spacing w:after="0" w:line="240" w:lineRule="auto"/>
              <w:rPr>
                <w:rFonts w:ascii="TH SarabunPSK" w:hAnsi="TH SarabunPSK" w:cs="TH SarabunPSK"/>
                <w:sz w:val="28"/>
                <w:lang w:val="th-TH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หน่วยงานที่เข้าตรวจ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</w:t>
            </w:r>
          </w:p>
          <w:p w14:paraId="3071B49F">
            <w:pPr>
              <w:spacing w:after="0" w:line="240" w:lineRule="auto"/>
              <w:rPr>
                <w:rFonts w:ascii="TH SarabunPSK" w:hAnsi="TH SarabunPSK" w:cs="TH SarabunPSK"/>
                <w:sz w:val="28"/>
                <w:lang w:val="th-TH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เขตตรวจที่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เขตตรวจ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1</w:t>
            </w:r>
          </w:p>
          <w:p w14:paraId="152B1726">
            <w:pPr>
              <w:spacing w:after="0" w:line="240" w:lineRule="auto"/>
              <w:rPr>
                <w:rFonts w:ascii="TH SarabunPSK" w:hAnsi="TH SarabunPSK" w:cs="TH SarabunPSK"/>
                <w:sz w:val="28"/>
                <w:lang w:val="th-TH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จุดตรวจที่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: 007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ร้านเซเว่น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-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อิเลฟเว่น ตําบลพิปูน</w:t>
            </w:r>
          </w:p>
          <w:p w14:paraId="3123C90C">
            <w:pPr>
              <w:spacing w:after="0" w:line="240" w:lineRule="auto"/>
              <w:rPr>
                <w:rFonts w:ascii="TH SarabunPSK" w:hAnsi="TH SarabunPSK" w:cs="TH SarabunPSK"/>
                <w:sz w:val="28"/>
                <w:lang w:val="th-TH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รหัสผู้ตรวจ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สายตรวจรถจักรยานยนต์ ชุดที่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1</w:t>
            </w:r>
          </w:p>
          <w:p w14:paraId="44E4ACB2">
            <w:pPr>
              <w:spacing w:after="0" w:line="240" w:lineRule="auto"/>
              <w:rPr>
                <w:rFonts w:ascii="TH SarabunPSK" w:hAnsi="TH SarabunPSK" w:cs="TH SarabunPSK"/>
                <w:sz w:val="28"/>
                <w:lang w:val="th-TH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ผลัดที่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: 1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เวลา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08:00:00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ถึง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07:59:00</w:t>
            </w:r>
          </w:p>
          <w:p w14:paraId="13C2129E">
            <w:pPr>
              <w:spacing w:after="0" w:line="240" w:lineRule="auto"/>
              <w:rPr>
                <w:rFonts w:ascii="TH SarabunPSK" w:hAnsi="TH SarabunPSK" w:cs="TH SarabunPSK"/>
                <w:sz w:val="28"/>
                <w:lang w:val="th-TH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ชื่อผู้ตรวจ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ด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พัลลภ ชูโชติ</w:t>
            </w:r>
          </w:p>
          <w:p w14:paraId="1750E4BC">
            <w:pPr>
              <w:spacing w:after="0" w:line="240" w:lineRule="auto"/>
              <w:rPr>
                <w:rFonts w:ascii="TH SarabunPSK" w:hAnsi="TH SarabunPSK" w:cs="TH SarabunPSK"/>
                <w:sz w:val="28"/>
                <w:lang w:val="th-TH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ชื่อคู่ตรวจ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ด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.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เพียงศักดิ์ ยิ่งดำนุ่น</w:t>
            </w:r>
          </w:p>
          <w:p w14:paraId="1563AFA8">
            <w:pPr>
              <w:spacing w:after="0" w:line="240" w:lineRule="auto"/>
              <w:rPr>
                <w:rFonts w:ascii="TH SarabunPSK" w:hAnsi="TH SarabunPSK" w:cs="TH SarabunPSK"/>
                <w:sz w:val="28"/>
                <w:lang w:val="th-TH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วันที่ตรวจ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: </w:t>
            </w:r>
            <w:r>
              <w:rPr>
                <w:rFonts w:hint="cs" w:ascii="TH SarabunPSK" w:hAnsi="TH SarabunPSK" w:cs="TH SarabunPSK"/>
                <w:sz w:val="28"/>
                <w:cs/>
                <w:lang w:val="th-TH"/>
              </w:rPr>
              <w:t>10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/0</w:t>
            </w:r>
            <w:r>
              <w:rPr>
                <w:rFonts w:hint="cs" w:ascii="TH SarabunPSK" w:hAnsi="TH SarabunPSK" w:cs="TH SarabunPSK"/>
                <w:sz w:val="28"/>
                <w:cs/>
                <w:lang w:val="th-TH"/>
              </w:rPr>
              <w:t>3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/2568 19:46</w:t>
            </w:r>
          </w:p>
          <w:p w14:paraId="0796ACE8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วันที่เข้าเวร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: </w:t>
            </w:r>
            <w:r>
              <w:rPr>
                <w:rFonts w:hint="cs" w:ascii="TH SarabunPSK" w:hAnsi="TH SarabunPSK" w:cs="TH SarabunPSK"/>
                <w:sz w:val="28"/>
                <w:cs/>
                <w:lang w:val="th-TH"/>
              </w:rPr>
              <w:t>10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/0</w:t>
            </w:r>
            <w:r>
              <w:rPr>
                <w:rFonts w:hint="cs" w:ascii="TH SarabunPSK" w:hAnsi="TH SarabunPSK" w:cs="TH SarabunPSK"/>
                <w:sz w:val="28"/>
                <w:cs/>
                <w:lang w:val="th-TH"/>
              </w:rPr>
              <w:t>3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/2568 07:46</w:t>
            </w:r>
          </w:p>
        </w:tc>
        <w:tc>
          <w:tcPr>
            <w:tcW w:w="5170" w:type="dxa"/>
          </w:tcPr>
          <w:p w14:paraId="3A73F9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  <w:drawing>
                <wp:inline distT="0" distB="0" distL="0" distR="0">
                  <wp:extent cx="1191260" cy="2647950"/>
                  <wp:effectExtent l="0" t="0" r="8890" b="0"/>
                  <wp:docPr id="760529935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0529935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754" cy="2657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67FDE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4" w:type="dxa"/>
          </w:tcPr>
          <w:p w14:paraId="3A7A99E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3620" w:type="dxa"/>
          </w:tcPr>
          <w:p w14:paraId="4072727B">
            <w:pPr>
              <w:spacing w:after="0" w:line="240" w:lineRule="auto"/>
              <w:rPr>
                <w:rFonts w:ascii="TH SarabunPSK" w:hAnsi="TH SarabunPSK" w:cs="TH SarabunPSK"/>
                <w:sz w:val="28"/>
                <w:lang w:val="th-TH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: </w:t>
            </w:r>
          </w:p>
          <w:p w14:paraId="019EBEF7">
            <w:pPr>
              <w:spacing w:after="0" w:line="240" w:lineRule="auto"/>
              <w:rPr>
                <w:rFonts w:ascii="TH SarabunPSK" w:hAnsi="TH SarabunPSK" w:cs="TH SarabunPSK"/>
                <w:sz w:val="28"/>
                <w:lang w:val="th-TH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หน่วยงานที่เข้าตรวจ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</w:t>
            </w:r>
          </w:p>
          <w:p w14:paraId="4210BAE2">
            <w:pPr>
              <w:spacing w:after="0" w:line="240" w:lineRule="auto"/>
              <w:rPr>
                <w:rFonts w:ascii="TH SarabunPSK" w:hAnsi="TH SarabunPSK" w:cs="TH SarabunPSK"/>
                <w:sz w:val="28"/>
                <w:lang w:val="th-TH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เขตตรวจที่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เขตตรวจ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1</w:t>
            </w:r>
          </w:p>
          <w:p w14:paraId="16DE4FF0">
            <w:pPr>
              <w:spacing w:after="0" w:line="240" w:lineRule="auto"/>
              <w:rPr>
                <w:rFonts w:ascii="TH SarabunPSK" w:hAnsi="TH SarabunPSK" w:cs="TH SarabunPSK"/>
                <w:sz w:val="28"/>
                <w:lang w:val="th-TH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จุดตรวจที่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ร้านทองซั่นเฮงหลี</w:t>
            </w:r>
          </w:p>
          <w:p w14:paraId="69AD7557">
            <w:pPr>
              <w:spacing w:after="0" w:line="240" w:lineRule="auto"/>
              <w:rPr>
                <w:rFonts w:ascii="TH SarabunPSK" w:hAnsi="TH SarabunPSK" w:cs="TH SarabunPSK"/>
                <w:sz w:val="28"/>
                <w:lang w:val="th-TH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รหัสผู้ตรวจ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สายตรวจรถจักรยานยนต์ ชุดที่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1</w:t>
            </w:r>
          </w:p>
          <w:p w14:paraId="3E7B6B90">
            <w:pPr>
              <w:spacing w:after="0" w:line="240" w:lineRule="auto"/>
              <w:rPr>
                <w:rFonts w:ascii="TH SarabunPSK" w:hAnsi="TH SarabunPSK" w:cs="TH SarabunPSK"/>
                <w:sz w:val="28"/>
                <w:lang w:val="th-TH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ผลัดที่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: 1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เวลา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08:00:00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ถึง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07:59:00</w:t>
            </w:r>
          </w:p>
          <w:p w14:paraId="1FDA4ECD">
            <w:pPr>
              <w:spacing w:after="0" w:line="240" w:lineRule="auto"/>
              <w:rPr>
                <w:rFonts w:ascii="TH SarabunPSK" w:hAnsi="TH SarabunPSK" w:cs="TH SarabunPSK"/>
                <w:sz w:val="28"/>
                <w:lang w:val="th-TH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ชื่อผู้ตรวจ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ด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พัลลภ ชูโชติ</w:t>
            </w:r>
          </w:p>
          <w:p w14:paraId="150DDFFF">
            <w:pPr>
              <w:spacing w:after="0" w:line="240" w:lineRule="auto"/>
              <w:rPr>
                <w:rFonts w:ascii="TH SarabunPSK" w:hAnsi="TH SarabunPSK" w:cs="TH SarabunPSK"/>
                <w:sz w:val="28"/>
                <w:lang w:val="th-TH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ชื่อคู่ตรวจ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ด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.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เพียงศักดิ์ ยิ่งดำนุ่น</w:t>
            </w:r>
          </w:p>
          <w:p w14:paraId="50570517">
            <w:pPr>
              <w:spacing w:after="0" w:line="240" w:lineRule="auto"/>
              <w:rPr>
                <w:rFonts w:ascii="TH SarabunPSK" w:hAnsi="TH SarabunPSK" w:cs="TH SarabunPSK"/>
                <w:sz w:val="28"/>
                <w:lang w:val="th-TH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วันที่ตรวจ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: </w:t>
            </w:r>
            <w:r>
              <w:rPr>
                <w:rFonts w:hint="cs" w:ascii="TH SarabunPSK" w:hAnsi="TH SarabunPSK" w:cs="TH SarabunPSK"/>
                <w:sz w:val="28"/>
                <w:cs/>
                <w:lang w:val="th-TH"/>
              </w:rPr>
              <w:t>10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/0</w:t>
            </w:r>
            <w:r>
              <w:rPr>
                <w:rFonts w:hint="cs" w:ascii="TH SarabunPSK" w:hAnsi="TH SarabunPSK" w:cs="TH SarabunPSK"/>
                <w:sz w:val="28"/>
                <w:cs/>
                <w:lang w:val="th-TH"/>
              </w:rPr>
              <w:t>3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/2568 19:39</w:t>
            </w:r>
          </w:p>
          <w:p w14:paraId="561B4F04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วันที่เข้าเวร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: </w:t>
            </w:r>
            <w:r>
              <w:rPr>
                <w:rFonts w:hint="cs" w:ascii="TH SarabunPSK" w:hAnsi="TH SarabunPSK" w:cs="TH SarabunPSK"/>
                <w:sz w:val="28"/>
                <w:cs/>
                <w:lang w:val="th-TH"/>
              </w:rPr>
              <w:t>10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/0</w:t>
            </w:r>
            <w:r>
              <w:rPr>
                <w:rFonts w:hint="cs" w:ascii="TH SarabunPSK" w:hAnsi="TH SarabunPSK" w:cs="TH SarabunPSK"/>
                <w:sz w:val="28"/>
                <w:cs/>
                <w:lang w:val="th-TH"/>
              </w:rPr>
              <w:t>3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/2568 07:46</w:t>
            </w:r>
          </w:p>
        </w:tc>
        <w:tc>
          <w:tcPr>
            <w:tcW w:w="5170" w:type="dxa"/>
          </w:tcPr>
          <w:p w14:paraId="70B3383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  <w:drawing>
                <wp:inline distT="0" distB="0" distL="0" distR="0">
                  <wp:extent cx="1197610" cy="2662555"/>
                  <wp:effectExtent l="0" t="0" r="2540" b="4445"/>
                  <wp:docPr id="1119392637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9392637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747" cy="2677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74D8B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7AA536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C4E3A0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014434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465F1D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5FC2A2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โดย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สรุปผลการตรวจประจำเดือน ได้ผลการปฏิบัติสรุปได้ตามรายละเอียดใยนระบบ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POLICE 4.0 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ได้ดังนี้</w:t>
      </w:r>
    </w:p>
    <w:p w14:paraId="15EA4B4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E5C5CB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sz w:val="44"/>
          <w:szCs w:val="44"/>
          <w14:ligatures w14:val="standardContextual"/>
        </w:rPr>
        <w:drawing>
          <wp:inline distT="0" distB="0" distL="0" distR="0">
            <wp:extent cx="5512435" cy="3818255"/>
            <wp:effectExtent l="0" t="0" r="12065" b="10795"/>
            <wp:docPr id="150656532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565320" name="Picture 22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53" t="17018" r="16018" b="18540"/>
                    <a:stretch>
                      <a:fillRect/>
                    </a:stretch>
                  </pic:blipFill>
                  <pic:spPr>
                    <a:xfrm>
                      <a:off x="0" y="0"/>
                      <a:ext cx="5522200" cy="38251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ECCD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sz w:val="44"/>
          <w:szCs w:val="44"/>
          <w:cs/>
        </w:rPr>
        <w:t>3.</w:t>
      </w:r>
      <w:r>
        <w:rPr>
          <w:rFonts w:hint="cs" w:ascii="TH SarabunIT๙" w:hAnsi="TH SarabunIT๙" w:cs="TH SarabunIT๙"/>
          <w:b/>
          <w:bCs/>
          <w:sz w:val="44"/>
          <w:szCs w:val="44"/>
          <w:cs/>
        </w:rPr>
        <w:t xml:space="preserve">3 </w:t>
      </w:r>
      <w:r>
        <w:rPr>
          <w:rFonts w:ascii="TH SarabunIT๙" w:hAnsi="TH SarabunIT๙" w:cs="TH SarabunIT๙"/>
          <w:b/>
          <w:bCs/>
          <w:sz w:val="44"/>
          <w:szCs w:val="44"/>
          <w:cs/>
          <w:lang w:val="th-TH" w:bidi="th-TH"/>
        </w:rPr>
        <w:t>การป้องกันการแข่งรถในทางสาธารณะ</w:t>
      </w:r>
    </w:p>
    <w:p w14:paraId="6065F06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และ สายตรวจรถจักยานยนต์ ได้มีการ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ออกตรวจ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ป้องกันการแข่งรถในทางสาธารณะ ในพื้นที่ จำนวนประจำเดือน มี</w:t>
      </w:r>
      <w:r>
        <w:rPr>
          <w:rFonts w:hint="cs" w:ascii="TH SarabunPSK" w:hAnsi="TH SarabunPSK" w:cs="TH SarabunPSK"/>
          <w:sz w:val="32"/>
          <w:szCs w:val="32"/>
          <w:cs/>
          <w:lang w:val="th-TH"/>
        </w:rPr>
        <w:t>.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ค</w:t>
      </w:r>
      <w:r>
        <w:rPr>
          <w:rFonts w:hint="cs" w:ascii="TH SarabunPSK" w:hAnsi="TH SarabunPSK" w:cs="TH SarabunPSK"/>
          <w:sz w:val="32"/>
          <w:szCs w:val="32"/>
          <w:cs/>
          <w:lang w:val="th-TH"/>
        </w:rPr>
        <w:t>.</w:t>
      </w:r>
      <w:r>
        <w:rPr>
          <w:rFonts w:hint="cs" w:ascii="TH SarabunPSK" w:hAnsi="TH SarabunPSK" w:cs="TH SarabunPSK"/>
          <w:sz w:val="32"/>
          <w:szCs w:val="32"/>
          <w:cs/>
        </w:rPr>
        <w:t>68</w:t>
      </w:r>
    </w:p>
    <w:p w14:paraId="41C3CA73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ตัวอย่างนำเสนอผลการปฏิบัติในรอบวัน เป็นประจำทุกวัน</w:t>
      </w:r>
    </w:p>
    <w:tbl>
      <w:tblPr>
        <w:tblStyle w:val="8"/>
        <w:tblW w:w="0" w:type="auto"/>
        <w:tblInd w:w="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2"/>
        <w:gridCol w:w="5033"/>
        <w:gridCol w:w="3666"/>
      </w:tblGrid>
      <w:tr w14:paraId="6FFA23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2" w:type="dxa"/>
          </w:tcPr>
          <w:p w14:paraId="0F3A785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ครั้งที่</w:t>
            </w:r>
          </w:p>
        </w:tc>
        <w:tc>
          <w:tcPr>
            <w:tcW w:w="5033" w:type="dxa"/>
          </w:tcPr>
          <w:p w14:paraId="512878C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ผลการปฏิบัติ</w:t>
            </w:r>
          </w:p>
        </w:tc>
        <w:tc>
          <w:tcPr>
            <w:tcW w:w="3067" w:type="dxa"/>
          </w:tcPr>
          <w:p w14:paraId="18AE40D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ภาพการปฏิบัติ</w:t>
            </w:r>
          </w:p>
        </w:tc>
      </w:tr>
      <w:tr w14:paraId="55BB11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2" w:type="dxa"/>
          </w:tcPr>
          <w:p w14:paraId="6A38F2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033" w:type="dxa"/>
          </w:tcPr>
          <w:p w14:paraId="724FF0A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เรียน ผู้บังคับบัญชา  </w:t>
            </w:r>
          </w:p>
          <w:p w14:paraId="1D7B8F0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พิปูน ภ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จว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นศ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วันที่ ๒๑ มีนาคม ๒๕๖๘เวลา ๑๒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๐๑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๑๕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๐๐ 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ภายใต้การอำนวยการ</w:t>
            </w:r>
          </w:p>
          <w:p w14:paraId="25FDD21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พล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จารุต ศรุตยาพร ผบก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ภ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จว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นครศรีธรรมราช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อ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สุทัศน์ สงสยม รอง  ผบก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ภ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จว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นครศรีธรรมราช พ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อ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ลือชัย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ทองสินธิ์ ผกก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พิปูน</w:t>
            </w:r>
          </w:p>
          <w:p w14:paraId="1571C46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มอบหมายให้</w:t>
            </w:r>
          </w:p>
          <w:p w14:paraId="48895E0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ท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อัชฌาส์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อ่อนศรีแก้ว รอง ผกก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ป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พิปูน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/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ควบคุมการปฎิบัติ พร้อมด้วย 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อ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ไพศาล ชูมณี รอง สวป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ฯ ร้อยเวร ๒๐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สายตรวจรถยนต์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จร</w:t>
            </w:r>
          </w:p>
          <w:p w14:paraId="58E99AA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และ จยย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รวม ๗ นาย </w:t>
            </w:r>
          </w:p>
          <w:p w14:paraId="14DF87B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ตั้งจุดตรวจสัมพันธ์ ป้องกันอาชญากรรม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ยาเสพติด การกวดขันวินัยจราจร บนถนนสายพิปูน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จันดี หน้าเทสโกโลตัส ม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๑ ต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พิปูน อ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พิปูน จ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นครศรีธรรมราช </w:t>
            </w:r>
          </w:p>
          <w:p w14:paraId="5E651E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ผลการปฏิบัติ</w:t>
            </w:r>
          </w:p>
          <w:p w14:paraId="6843FA9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ตรวจค้นรถจยย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จำนวน ๒๐ คัน</w:t>
            </w:r>
          </w:p>
          <w:p w14:paraId="12F0726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ตรวจค้นรถยนต์ จำนวน ๘ คัน</w:t>
            </w:r>
          </w:p>
          <w:p w14:paraId="2D62B31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ว่ากล่าวตักเตือน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ลงระบบ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ptm)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ดังนี้</w:t>
            </w:r>
          </w:p>
          <w:p w14:paraId="3E7C432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ไม่สวมหมวกกันนิรภัย ๑ ราย</w:t>
            </w:r>
          </w:p>
          <w:p w14:paraId="40282C6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ไม่มีใบอนุญาตขับขี่ ๓ ราย</w:t>
            </w:r>
          </w:p>
          <w:p w14:paraId="603CE02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จับกุม</w:t>
            </w:r>
          </w:p>
          <w:p w14:paraId="1A6F5B5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ไม่มีใบอนุญาตขับขี่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ขาดจดต่อทะเบียนเสียภาษี จำนวน ๑ ราย</w:t>
            </w:r>
          </w:p>
          <w:p w14:paraId="3735E370">
            <w:pPr>
              <w:spacing w:after="0" w:line="240" w:lineRule="auto"/>
              <w:rPr>
                <w:rFonts w:hint="cs"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จึงเรียนมาเพื่อทราบ</w:t>
            </w:r>
          </w:p>
        </w:tc>
        <w:tc>
          <w:tcPr>
            <w:tcW w:w="3067" w:type="dxa"/>
          </w:tcPr>
          <w:p w14:paraId="2962FE1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val="th-TH"/>
                <w14:ligatures w14:val="standardContextual"/>
              </w:rPr>
              <w:drawing>
                <wp:inline distT="0" distB="0" distL="0" distR="0">
                  <wp:extent cx="2174240" cy="1630680"/>
                  <wp:effectExtent l="0" t="0" r="16510" b="7620"/>
                  <wp:docPr id="42843655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436553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330" cy="163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5E58E0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77CAD571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  <w:cs/>
        </w:rPr>
      </w:pPr>
    </w:p>
    <w:p w14:paraId="35F59F9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  <w:cs/>
        </w:rPr>
      </w:pPr>
      <w:r>
        <w:rPr>
          <w:rFonts w:ascii="TH SarabunIT๙" w:hAnsi="TH SarabunIT๙" w:cs="TH SarabunIT๙"/>
          <w:b/>
          <w:bCs/>
          <w:sz w:val="44"/>
          <w:szCs w:val="44"/>
          <w:cs/>
        </w:rPr>
        <w:t>3.</w:t>
      </w:r>
      <w:r>
        <w:rPr>
          <w:rFonts w:hint="cs" w:ascii="TH SarabunIT๙" w:hAnsi="TH SarabunIT๙" w:cs="TH SarabunIT๙"/>
          <w:b/>
          <w:bCs/>
          <w:sz w:val="44"/>
          <w:szCs w:val="44"/>
          <w:cs/>
        </w:rPr>
        <w:t>4</w:t>
      </w:r>
      <w:r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</w:t>
      </w:r>
      <w:r>
        <w:rPr>
          <w:rFonts w:ascii="TH SarabunIT๙" w:hAnsi="TH SarabunIT๙" w:cs="TH SarabunIT๙"/>
          <w:b/>
          <w:bCs/>
          <w:sz w:val="44"/>
          <w:szCs w:val="44"/>
          <w:cs/>
          <w:lang w:val="th-TH" w:bidi="th-TH"/>
        </w:rPr>
        <w:t>การระงับเหต</w:t>
      </w:r>
      <w:r>
        <w:rPr>
          <w:rFonts w:hint="cs" w:ascii="TH SarabunIT๙" w:hAnsi="TH SarabunIT๙" w:cs="TH SarabunIT๙"/>
          <w:b/>
          <w:bCs/>
          <w:sz w:val="44"/>
          <w:szCs w:val="44"/>
          <w:cs/>
          <w:lang w:val="th-TH" w:bidi="th-TH"/>
        </w:rPr>
        <w:t>ุของสายตรวจ</w:t>
      </w:r>
    </w:p>
    <w:p w14:paraId="2AF9178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</w:rPr>
        <w:t xml:space="preserve">     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ร้อยเวร ๒๐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และ สายตรวจรถจักยานยนต์ และ สายตรวจตำบล ได้มีการ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ออกตรวจ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ระงับเหตุในพื้นที่ ประจำเดือน มีนาคม ๖๘</w:t>
      </w:r>
    </w:p>
    <w:p w14:paraId="3107CF63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tbl>
      <w:tblPr>
        <w:tblStyle w:val="8"/>
        <w:tblW w:w="0" w:type="auto"/>
        <w:tblInd w:w="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3"/>
        <w:gridCol w:w="4091"/>
        <w:gridCol w:w="4540"/>
      </w:tblGrid>
      <w:tr w14:paraId="34B18B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3" w:type="dxa"/>
          </w:tcPr>
          <w:p w14:paraId="13ABD7C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ครั้งที่</w:t>
            </w:r>
          </w:p>
        </w:tc>
        <w:tc>
          <w:tcPr>
            <w:tcW w:w="4091" w:type="dxa"/>
          </w:tcPr>
          <w:p w14:paraId="42823D8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ผลการปฏิบัติ</w:t>
            </w:r>
          </w:p>
        </w:tc>
        <w:tc>
          <w:tcPr>
            <w:tcW w:w="4540" w:type="dxa"/>
          </w:tcPr>
          <w:p w14:paraId="197EE8B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ภาพการปฏิบัติ</w:t>
            </w:r>
          </w:p>
        </w:tc>
      </w:tr>
      <w:tr w14:paraId="707A1C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3" w:type="dxa"/>
          </w:tcPr>
          <w:p w14:paraId="37DE148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14:paraId="2F7D564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AF107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FD9AA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D57D5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DDDD3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36FE81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09027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44ED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E4FAB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A440F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105A4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814BC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1F3D5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CBFDC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297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90486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352F4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B7D7A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86279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28C45C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26A2B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E90B2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38324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50F8A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6BB246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90E40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4DAFA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091" w:type="dxa"/>
          </w:tcPr>
          <w:p w14:paraId="0A45AD0E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เรียน ผู้บังคับบัญชา</w:t>
            </w:r>
          </w:p>
          <w:p w14:paraId="2E0CA5F0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ภ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จว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นศ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</w:t>
            </w:r>
          </w:p>
          <w:p w14:paraId="3646B657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วันนี้ ๔ มี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ค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๒๕๖๘ เวลา ๑๑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๒๐ น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ภายใต้การอำนวยการของ พ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อ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ลือชัย ทองสินธุ์ ผกก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</w:t>
            </w:r>
            <w:r>
              <w:rPr>
                <w:rFonts w:ascii="TH SarabunPSK" w:hAnsi="TH SarabunPSK" w:cs="TH SarabunPSK"/>
                <w:sz w:val="28"/>
              </w:rPr>
              <w:t xml:space="preserve">, 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ท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อัชฌาส์  อ่อนศรีแก้ว รอง ผกก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ป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 และ พ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ท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วิชาญ ธัญญพืช สวป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 สั่งการให้ ร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อ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ไพศาล ชูมณี รอง สวป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 โทร ๐๘๕</w:t>
            </w:r>
            <w:r>
              <w:rPr>
                <w:rFonts w:ascii="TH SarabunPSK" w:hAnsi="TH SarabunPSK" w:cs="TH SarabunPSK"/>
                <w:sz w:val="28"/>
                <w:cs/>
              </w:rPr>
              <w:t>-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๑๒๗๘๙๓๐ ปฎิบัติหน้าที่ร้อยเวรป้องกันปราบปราม </w:t>
            </w:r>
            <w:r>
              <w:rPr>
                <w:rFonts w:ascii="TH SarabunPSK" w:hAnsi="TH SarabunPSK" w:cs="TH SarabunPSK"/>
                <w:sz w:val="28"/>
                <w:cs/>
              </w:rPr>
              <w:t>(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ร้อยเวร ๒๐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)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พร้อมสายตรวจรถยนต์ชุดที่ ๑ </w:t>
            </w:r>
          </w:p>
          <w:p w14:paraId="51CDEC64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 xml:space="preserve">-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ว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๔ ตรวจสอบเหตุอาละวาดทำลายข้าวของที่บ้านเลขที่ ๑๔๖ หมู่ ๒  ตำบลควนกลาง อำเภอพิปูน จังหวัดนครศรีธรรมราช</w:t>
            </w:r>
          </w:p>
          <w:p w14:paraId="63F2886D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 xml:space="preserve">-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จากการตรวจสอบ พบนายบัณฑิต บุญยัง  แจ้งว่า นายเอนก บุญยัง ซึ่งเป็นบุตรชาย ของตน ทำลายหม้อไฟ ภายในสวนทุเรียน จึงเรียกคู่กรณีมาพูดคุย เบื้องต้นมีเหตุไม่พอใจกันเนื่องจากผู้เป็นพ่อดุด่าในเรื่องส่วนตัวและเรื่องทั่วๆไป จึงประชดด้วยการทำลายข้าวของ จึงได้ว่ากล่าวตักเตือน คู่กรณีสามารถตกลงกันได้</w:t>
            </w:r>
          </w:p>
          <w:p w14:paraId="2836E373">
            <w:pPr>
              <w:spacing w:after="0" w:line="240" w:lineRule="auto"/>
              <w:rPr>
                <w:rFonts w:hint="cs"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จึงเรียนมาเพื่อทราบ</w:t>
            </w:r>
          </w:p>
        </w:tc>
        <w:tc>
          <w:tcPr>
            <w:tcW w:w="4540" w:type="dxa"/>
          </w:tcPr>
          <w:p w14:paraId="5CC0823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</w:p>
          <w:p w14:paraId="13895563">
            <w:pPr>
              <w:tabs>
                <w:tab w:val="left" w:pos="116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th-TH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2024380</wp:posOffset>
                      </wp:positionH>
                      <wp:positionV relativeFrom="paragraph">
                        <wp:posOffset>1282065</wp:posOffset>
                      </wp:positionV>
                      <wp:extent cx="263525" cy="205105"/>
                      <wp:effectExtent l="6350" t="6350" r="15875" b="17145"/>
                      <wp:wrapNone/>
                      <wp:docPr id="626542790" name="หน้ายิ้ม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3348" cy="205003"/>
                              </a:xfrm>
                              <a:prstGeom prst="smileyFac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9081B9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หน้ายิ้ม 14" o:spid="_x0000_s1026" o:spt="96" type="#_x0000_t96" style="position:absolute;left:0pt;margin-left:159.4pt;margin-top:100.95pt;height:16.15pt;width:20.75pt;z-index:251667456;v-text-anchor:middle;mso-width-relative:page;mso-height-relative:page;" fillcolor="#4472C4 [3204]" filled="t" stroked="t" coordsize="21600,21600" o:gfxdata="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" adj="17520">
                      <v:fill on="t" focussize="0,0"/>
                      <v:stroke weight="1pt" color="#172C51 [3204]" miterlimit="8" joinstyle="miter"/>
                      <v:imagedata o:title=""/>
                      <o:lock v:ext="edit" aspectratio="f"/>
                      <v:textbox>
                        <w:txbxContent>
                          <w:p w14:paraId="59081B98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32"/>
                <w:szCs w:val="32"/>
                <w:lang w:val="th-TH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1775460</wp:posOffset>
                      </wp:positionH>
                      <wp:positionV relativeFrom="paragraph">
                        <wp:posOffset>342900</wp:posOffset>
                      </wp:positionV>
                      <wp:extent cx="263525" cy="205105"/>
                      <wp:effectExtent l="6350" t="6350" r="15875" b="17145"/>
                      <wp:wrapNone/>
                      <wp:docPr id="157063376" name="หน้ายิ้ม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3348" cy="205003"/>
                              </a:xfrm>
                              <a:prstGeom prst="smileyFac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6EC2C6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หน้ายิ้ม 14" o:spid="_x0000_s1026" o:spt="96" type="#_x0000_t96" style="position:absolute;left:0pt;margin-left:139.8pt;margin-top:27pt;height:16.15pt;width:20.75pt;z-index:251666432;v-text-anchor:middle;mso-width-relative:page;mso-height-relative:page;" fillcolor="#4472C4 [3204]" filled="t" stroked="t" coordsize="21600,21600" o:gfxdata="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Q34BRNkAAAAJAQAADwAAAAAAAAABACAAAAAiAAAAZHJzL2Rvd25y&#10;ZXYueG1sUEsBAhQAFAAAAAgAh07iQFmOk52oAgAAQAUAAA4AAAAAAAAAAQAgAAAAKAEAAGRycy9l&#10;Mm9Eb2MueG1sUEsFBgAAAAAGAAYAWQEAAEIGAAAAAA==&#10;" adj="17520">
                      <v:fill on="t" focussize="0,0"/>
                      <v:stroke weight="1pt" color="#172C51 [3204]" miterlimit="8" joinstyle="miter"/>
                      <v:imagedata o:title=""/>
                      <o:lock v:ext="edit" aspectratio="f"/>
                      <v:textbox>
                        <w:txbxContent>
                          <w:p w14:paraId="46EC2C61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32"/>
                <w:szCs w:val="32"/>
                <w:lang w:val="th-TH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502285</wp:posOffset>
                      </wp:positionH>
                      <wp:positionV relativeFrom="paragraph">
                        <wp:posOffset>149860</wp:posOffset>
                      </wp:positionV>
                      <wp:extent cx="263525" cy="205105"/>
                      <wp:effectExtent l="6350" t="6350" r="15875" b="17145"/>
                      <wp:wrapNone/>
                      <wp:docPr id="1276491094" name="หน้ายิ้ม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3348" cy="205003"/>
                              </a:xfrm>
                              <a:prstGeom prst="smileyFac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2B8DEB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หน้ายิ้ม 14" o:spid="_x0000_s1026" o:spt="96" type="#_x0000_t96" style="position:absolute;left:0pt;margin-left:39.55pt;margin-top:11.8pt;height:16.15pt;width:20.75pt;z-index:251665408;v-text-anchor:middle;mso-width-relative:page;mso-height-relative:page;" fillcolor="#4472C4 [3204]" filled="t" stroked="t" coordsize="21600,21600" o:gfxdata="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" adj="17520">
                      <v:fill on="t" focussize="0,0"/>
                      <v:stroke weight="1pt" color="#172C51 [3204]" miterlimit="8" joinstyle="miter"/>
                      <v:imagedata o:title=""/>
                      <o:lock v:ext="edit" aspectratio="f"/>
                      <v:textbox>
                        <w:txbxContent>
                          <w:p w14:paraId="32B8DEB8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32"/>
                <w:szCs w:val="32"/>
                <w:lang w:val="th-TH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846455</wp:posOffset>
                      </wp:positionH>
                      <wp:positionV relativeFrom="paragraph">
                        <wp:posOffset>1195070</wp:posOffset>
                      </wp:positionV>
                      <wp:extent cx="263525" cy="205105"/>
                      <wp:effectExtent l="6350" t="6350" r="15875" b="17145"/>
                      <wp:wrapNone/>
                      <wp:docPr id="1278695182" name="หน้ายิ้ม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3348" cy="205003"/>
                              </a:xfrm>
                              <a:prstGeom prst="smileyFac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43995F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หน้ายิ้ม 14" o:spid="_x0000_s1026" o:spt="96" type="#_x0000_t96" style="position:absolute;left:0pt;margin-left:66.65pt;margin-top:94.1pt;height:16.15pt;width:20.75pt;z-index:251663360;v-text-anchor:middle;mso-width-relative:page;mso-height-relative:page;" fillcolor="#4472C4 [3204]" filled="t" stroked="t" coordsize="21600,21600" o:gfxdata="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0woKKNgAAAALAQAADwAAAAAAAAABACAAAAAiAAAAZHJzL2Rvd25y&#10;ZXYueG1sUEsBAhQAFAAAAAgAh07iQCflCPqpAgAAQQUAAA4AAAAAAAAAAQAgAAAAJwEAAGRycy9l&#10;Mm9Eb2MueG1sUEsFBgAAAAAGAAYAWQEAAEIGAAAAAA==&#10;" adj="17520">
                      <v:fill on="t" focussize="0,0"/>
                      <v:stroke weight="1pt" color="#172C51 [3204]" miterlimit="8" joinstyle="miter"/>
                      <v:imagedata o:title=""/>
                      <o:lock v:ext="edit" aspectratio="f"/>
                      <v:textbox>
                        <w:txbxContent>
                          <w:p w14:paraId="743995F9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  <w:drawing>
                <wp:inline distT="0" distB="0" distL="0" distR="0">
                  <wp:extent cx="2064385" cy="2059305"/>
                  <wp:effectExtent l="0" t="0" r="12065" b="17145"/>
                  <wp:docPr id="635528277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5528277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88" cy="2066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6AFE54">
            <w:pPr>
              <w:tabs>
                <w:tab w:val="left" w:pos="116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9AE3EB4">
            <w:pPr>
              <w:tabs>
                <w:tab w:val="left" w:pos="116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EA55E71">
            <w:pPr>
              <w:tabs>
                <w:tab w:val="left" w:pos="116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247BF10">
            <w:pPr>
              <w:tabs>
                <w:tab w:val="left" w:pos="116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04FCD0C">
            <w:pPr>
              <w:tabs>
                <w:tab w:val="left" w:pos="1164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0C1A55DF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  <w:cs/>
        </w:rPr>
      </w:pPr>
    </w:p>
    <w:p w14:paraId="04C2B728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  <w:cs/>
        </w:rPr>
      </w:pPr>
      <w:r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3.5 </w:t>
      </w:r>
      <w:r>
        <w:rPr>
          <w:rFonts w:ascii="TH SarabunIT๙" w:hAnsi="TH SarabunIT๙" w:cs="TH SarabunIT๙"/>
          <w:b/>
          <w:bCs/>
          <w:sz w:val="44"/>
          <w:szCs w:val="44"/>
          <w:cs/>
          <w:lang w:val="th-TH" w:bidi="th-TH"/>
        </w:rPr>
        <w:t>การ</w:t>
      </w:r>
      <w:r>
        <w:rPr>
          <w:rFonts w:hint="cs" w:ascii="TH SarabunIT๙" w:hAnsi="TH SarabunIT๙" w:cs="TH SarabunIT๙"/>
          <w:b/>
          <w:bCs/>
          <w:sz w:val="44"/>
          <w:szCs w:val="44"/>
          <w:cs/>
          <w:lang w:val="th-TH" w:bidi="th-TH"/>
        </w:rPr>
        <w:t>ช่วยเหลือบริการประชาชน</w:t>
      </w:r>
    </w:p>
    <w:p w14:paraId="3CF9381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</w:rPr>
        <w:t xml:space="preserve">     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ร้อยเวร ๒๐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และ สายตรวจรถจักยานยนต์ และ สายตรวจตำบล ได้มีการ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ออกตรวจ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และได้ช่วยเหลือและบริการประชาชนในพื้นที่ ประจำเดือน มีนาคม</w:t>
      </w:r>
      <w:r>
        <w:rPr>
          <w:rFonts w:hint="cs" w:ascii="TH SarabunPSK" w:hAnsi="TH SarabunPSK" w:cs="TH SarabunPSK"/>
          <w:sz w:val="32"/>
          <w:szCs w:val="32"/>
          <w:cs/>
          <w:lang w:val="th-TH"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๖๘  </w:t>
      </w:r>
    </w:p>
    <w:p w14:paraId="3FE9E44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tbl>
      <w:tblPr>
        <w:tblStyle w:val="8"/>
        <w:tblW w:w="0" w:type="auto"/>
        <w:tblInd w:w="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7"/>
        <w:gridCol w:w="4189"/>
        <w:gridCol w:w="4476"/>
      </w:tblGrid>
      <w:tr w14:paraId="4192C6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67" w:type="dxa"/>
          </w:tcPr>
          <w:p w14:paraId="0AE6954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ครั้งที่</w:t>
            </w:r>
          </w:p>
        </w:tc>
        <w:tc>
          <w:tcPr>
            <w:tcW w:w="4189" w:type="dxa"/>
          </w:tcPr>
          <w:p w14:paraId="4AF90AA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ผลการปฏิบัติ</w:t>
            </w:r>
          </w:p>
        </w:tc>
        <w:tc>
          <w:tcPr>
            <w:tcW w:w="4428" w:type="dxa"/>
          </w:tcPr>
          <w:p w14:paraId="4F1A5DF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ภาพการปฏิบัติ</w:t>
            </w:r>
          </w:p>
        </w:tc>
      </w:tr>
      <w:tr w14:paraId="3571FB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67" w:type="dxa"/>
          </w:tcPr>
          <w:p w14:paraId="36C3244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4189" w:type="dxa"/>
          </w:tcPr>
          <w:p w14:paraId="17DC725D">
            <w:pPr>
              <w:spacing w:after="0"/>
              <w:rPr>
                <w:rFonts w:eastAsia="Times New Roman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hint="cs" w:ascii="TH SarabunIT๙" w:hAnsi="TH SarabunIT๙" w:cs="TH SarabunIT๙"/>
                <w:cs/>
                <w:lang w:val="th-TH" w:bidi="th-TH"/>
              </w:rPr>
              <w:t xml:space="preserve">เมื่อวันที่ </w:t>
            </w:r>
            <w:r>
              <w:rPr>
                <w:rFonts w:hint="cs" w:ascii="TH SarabunIT๙" w:hAnsi="TH SarabunIT๙" w:cs="TH SarabunIT๙"/>
                <w:cs/>
              </w:rPr>
              <w:t xml:space="preserve">5 </w:t>
            </w:r>
            <w:r>
              <w:rPr>
                <w:rFonts w:hint="cs" w:ascii="TH SarabunIT๙" w:hAnsi="TH SarabunIT๙" w:cs="TH SarabunIT๙"/>
                <w:cs/>
                <w:lang w:val="th-TH" w:bidi="th-TH"/>
              </w:rPr>
              <w:t>มี</w:t>
            </w:r>
            <w:r>
              <w:rPr>
                <w:rFonts w:hint="cs" w:ascii="TH SarabunIT๙" w:hAnsi="TH SarabunIT๙" w:cs="TH SarabunIT๙"/>
                <w:cs/>
              </w:rPr>
              <w:t>.</w:t>
            </w:r>
            <w:r>
              <w:rPr>
                <w:rFonts w:hint="cs" w:ascii="TH SarabunIT๙" w:hAnsi="TH SarabunIT๙" w:cs="TH SarabunIT๙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cs/>
              </w:rPr>
              <w:t xml:space="preserve">.68 </w:t>
            </w:r>
            <w:r>
              <w:rPr>
                <w:rFonts w:hint="cs"/>
                <w:cs/>
                <w:lang w:val="th-TH" w:bidi="th-TH"/>
              </w:rPr>
              <w:t xml:space="preserve">เวลา </w:t>
            </w:r>
            <w:r>
              <w:rPr>
                <w:rFonts w:hint="cs"/>
                <w:cs/>
              </w:rPr>
              <w:t>12</w:t>
            </w:r>
            <w:r>
              <w:rPr>
                <w:rFonts w:hint="cs"/>
              </w:rPr>
              <w:t>.00</w:t>
            </w:r>
            <w:r>
              <w:rPr>
                <w:rFonts w:asciiTheme="majorBidi" w:hAnsiTheme="majorBidi" w:cstheme="majorBidi"/>
              </w:rPr>
              <w:t xml:space="preserve"> </w:t>
            </w:r>
            <w:r>
              <w:rPr>
                <w:rFonts w:hint="cs" w:ascii="TH SarabunIT๙" w:hAnsi="TH SarabunIT๙" w:cs="TH SarabunIT๙"/>
                <w:cs/>
                <w:lang w:val="th-TH" w:bidi="th-TH"/>
              </w:rPr>
              <w:t>น</w:t>
            </w:r>
            <w:r>
              <w:rPr>
                <w:rFonts w:hint="cs" w:ascii="TH SarabunIT๙" w:hAnsi="TH SarabunIT๙" w:cs="TH SarabunIT๙"/>
                <w:cs/>
              </w:rPr>
              <w:t xml:space="preserve">. </w:t>
            </w:r>
            <w:r>
              <w:rPr>
                <w:rFonts w:hint="cs" w:ascii="TH SarabunIT๙" w:hAnsi="TH SarabunIT๙" w:cs="TH SarabunIT๙"/>
                <w:cs/>
                <w:lang w:val="th-TH" w:bidi="th-TH"/>
              </w:rPr>
              <w:t>สายตรวจ จยย</w:t>
            </w:r>
            <w:r>
              <w:rPr>
                <w:rFonts w:hint="cs" w:ascii="TH SarabunIT๙" w:hAnsi="TH SarabunIT๙" w:cs="TH SarabunIT๙"/>
                <w:cs/>
              </w:rPr>
              <w:t>. /</w:t>
            </w:r>
            <w:r>
              <w:rPr>
                <w:rFonts w:hint="cs" w:ascii="TH SarabunIT๙" w:hAnsi="TH SarabunIT๙" w:cs="TH SarabunIT๙"/>
                <w:cs/>
                <w:lang w:val="th-TH" w:bidi="th-TH"/>
              </w:rPr>
              <w:t>จร</w:t>
            </w:r>
            <w:r>
              <w:rPr>
                <w:rFonts w:hint="cs" w:ascii="TH SarabunIT๙" w:hAnsi="TH SarabunIT๙" w:cs="TH SarabunIT๙"/>
                <w:cs/>
              </w:rPr>
              <w:t>.</w:t>
            </w:r>
            <w:r>
              <w:rPr>
                <w:rFonts w:hint="cs" w:ascii="TH SarabunIT๙" w:hAnsi="TH SarabunIT๙" w:cs="TH SarabunIT๙"/>
                <w:cs/>
                <w:lang w:val="th-TH" w:bidi="th-TH"/>
              </w:rPr>
              <w:t>ช่วย</w:t>
            </w:r>
            <w:r>
              <w:rPr>
                <w:rFonts w:ascii="TH SarabunIT๙" w:hAnsi="TH SarabunIT๙" w:cs="TH SarabunIT๙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cs/>
                <w:lang w:val="th-TH" w:bidi="th-TH"/>
              </w:rPr>
              <w:t xml:space="preserve">จั๊มแบตเตอรี่ </w:t>
            </w:r>
            <w:r>
              <w:rPr>
                <w:rFonts w:ascii="TH SarabunIT๙" w:hAnsi="TH SarabunIT๙" w:cs="TH SarabunIT๙"/>
                <w:cs/>
              </w:rPr>
              <w:t>(</w:t>
            </w:r>
            <w:r>
              <w:rPr>
                <w:rFonts w:ascii="TH SarabunIT๙" w:hAnsi="TH SarabunIT๙" w:cs="TH SarabunIT๙"/>
                <w:cs/>
                <w:lang w:val="th-TH" w:bidi="th-TH"/>
              </w:rPr>
              <w:t>ประชาชนนายคมกริช มัชฌิมวงศ์</w:t>
            </w:r>
            <w:r>
              <w:rPr>
                <w:rFonts w:hint="cs" w:ascii="TH SarabunIT๙" w:hAnsi="TH SarabunIT๙" w:cs="TH SarabunIT๙"/>
                <w:cs/>
                <w:lang w:val="th-TH" w:bidi="th-TH"/>
              </w:rPr>
              <w:t>ม</w:t>
            </w:r>
            <w:r>
              <w:rPr>
                <w:rFonts w:hint="cs" w:ascii="TH SarabunIT๙" w:hAnsi="TH SarabunIT๙" w:cs="TH SarabunIT๙"/>
                <w:cs/>
              </w:rPr>
              <w:t>.1</w:t>
            </w:r>
            <w:r>
              <w:rPr>
                <w:rFonts w:hint="cs" w:ascii="TH SarabunIT๙" w:hAnsi="TH SarabunIT๙" w:cs="TH SarabunIT๙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cs/>
              </w:rPr>
              <w:t>.</w:t>
            </w:r>
            <w:r>
              <w:rPr>
                <w:rFonts w:hint="cs" w:ascii="TH SarabunIT๙" w:hAnsi="TH SarabunIT๙" w:cs="TH SarabunIT๙"/>
                <w:cs/>
                <w:lang w:val="th-TH" w:bidi="th-TH"/>
              </w:rPr>
              <w:t>พิปูน อ</w:t>
            </w:r>
            <w:r>
              <w:rPr>
                <w:rFonts w:hint="cs" w:ascii="TH SarabunIT๙" w:hAnsi="TH SarabunIT๙" w:cs="TH SarabunIT๙"/>
                <w:cs/>
              </w:rPr>
              <w:t>.</w:t>
            </w:r>
            <w:r>
              <w:rPr>
                <w:rFonts w:hint="cs" w:ascii="TH SarabunIT๙" w:hAnsi="TH SarabunIT๙" w:cs="TH SarabunIT๙"/>
                <w:cs/>
                <w:lang w:val="th-TH" w:bidi="th-TH"/>
              </w:rPr>
              <w:t>พิปูน จ</w:t>
            </w:r>
            <w:r>
              <w:rPr>
                <w:rFonts w:hint="cs" w:ascii="TH SarabunIT๙" w:hAnsi="TH SarabunIT๙" w:cs="TH SarabunIT๙"/>
                <w:cs/>
              </w:rPr>
              <w:t>.</w:t>
            </w:r>
            <w:r>
              <w:rPr>
                <w:rFonts w:hint="cs" w:ascii="TH SarabunIT๙" w:hAnsi="TH SarabunIT๙" w:cs="TH SarabunIT๙"/>
                <w:cs/>
                <w:lang w:val="th-TH" w:bidi="th-TH"/>
              </w:rPr>
              <w:t>นครศรีธรรมราช</w:t>
            </w:r>
          </w:p>
          <w:p w14:paraId="7F1C1F2A">
            <w:pPr>
              <w:spacing w:after="0"/>
            </w:pPr>
            <w:r>
              <w:rPr>
                <w:cs/>
              </w:rPr>
              <w:tab/>
            </w:r>
            <w:r>
              <w:rPr>
                <w:cs/>
              </w:rPr>
              <w:tab/>
            </w:r>
            <w:r>
              <w:rPr>
                <w:cs/>
              </w:rPr>
              <w:tab/>
            </w:r>
            <w:r>
              <w:rPr>
                <w:cs/>
              </w:rPr>
              <w:tab/>
            </w:r>
          </w:p>
          <w:p w14:paraId="7E209CC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428" w:type="dxa"/>
          </w:tcPr>
          <w:p w14:paraId="442AB51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IT๙" w:hAnsi="TH SarabunIT๙" w:cs="TH SarabunIT๙"/>
              </w:rPr>
              <w:drawing>
                <wp:inline distT="0" distB="0" distL="0" distR="0">
                  <wp:extent cx="2689860" cy="2017395"/>
                  <wp:effectExtent l="0" t="0" r="15240" b="1905"/>
                  <wp:docPr id="1821483099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1483099" name="รูปภาพ 3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3929" cy="2043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IT๙" w:hAnsi="TH SarabunIT๙" w:cs="TH SarabunIT๙"/>
              </w:rPr>
              <w:drawing>
                <wp:inline distT="0" distB="0" distL="0" distR="0">
                  <wp:extent cx="2636520" cy="1977390"/>
                  <wp:effectExtent l="0" t="0" r="11430" b="3810"/>
                  <wp:docPr id="975913110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5913110" name="รูปภาพ 4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0883" cy="1988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IT๙" w:hAnsi="TH SarabunIT๙" w:cs="TH SarabunIT๙"/>
              </w:rPr>
              <w:drawing>
                <wp:inline distT="0" distB="0" distL="0" distR="0">
                  <wp:extent cx="2651760" cy="1988820"/>
                  <wp:effectExtent l="0" t="0" r="15240" b="11430"/>
                  <wp:docPr id="790310473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0310473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1513" cy="2004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8DFDF8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14:paraId="25D66569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14:paraId="07B96A28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14:paraId="2B54F540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/>
          <w:b/>
          <w:bCs/>
          <w:sz w:val="48"/>
          <w:szCs w:val="48"/>
        </w:rPr>
        <w:t xml:space="preserve">3.6 </w:t>
      </w:r>
      <w:r>
        <w:rPr>
          <w:rFonts w:ascii="TH SarabunIT๙" w:hAnsi="TH SarabunIT๙" w:cs="TH SarabunIT๙"/>
          <w:b/>
          <w:bCs/>
          <w:sz w:val="48"/>
          <w:szCs w:val="48"/>
          <w:cs/>
          <w:lang w:val="th-TH" w:bidi="th-TH"/>
        </w:rPr>
        <w:t>การตรวจเยี่ยมประชาชน</w:t>
      </w:r>
    </w:p>
    <w:p w14:paraId="6688955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lang w:val="th-TH"/>
        </w:rPr>
      </w:pPr>
      <w:r>
        <w:rPr>
          <w:rFonts w:hint="cs" w:ascii="TH SarabunPSK" w:hAnsi="TH SarabunPSK" w:cs="TH SarabunPSK"/>
          <w:sz w:val="32"/>
          <w:szCs w:val="32"/>
          <w:cs/>
        </w:rPr>
        <w:t xml:space="preserve">       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สายตรวจ ได้มีการ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ออกตรวจ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และได้ช่วยเหลือและบริการประชาชนในพื้นที่</w:t>
      </w:r>
    </w:p>
    <w:p w14:paraId="7551702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ประจำเดือน มีนาคม   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67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จำนวน</w:t>
      </w:r>
      <w:r>
        <w:rPr>
          <w:rFonts w:ascii="TH SarabunPSK" w:hAnsi="TH SarabunPSK" w:cs="TH SarabunPSK"/>
          <w:sz w:val="32"/>
          <w:szCs w:val="32"/>
        </w:rPr>
        <w:t>…214...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ครั้ง</w:t>
      </w:r>
    </w:p>
    <w:p w14:paraId="5047F164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bookmarkStart w:id="1" w:name="_Hlk158494776"/>
    </w:p>
    <w:tbl>
      <w:tblPr>
        <w:tblStyle w:val="8"/>
        <w:tblW w:w="0" w:type="auto"/>
        <w:tblInd w:w="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7"/>
        <w:gridCol w:w="4189"/>
        <w:gridCol w:w="4428"/>
      </w:tblGrid>
      <w:tr w14:paraId="51D06C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67" w:type="dxa"/>
          </w:tcPr>
          <w:p w14:paraId="73045AC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ครั้งที่</w:t>
            </w:r>
          </w:p>
        </w:tc>
        <w:tc>
          <w:tcPr>
            <w:tcW w:w="4189" w:type="dxa"/>
          </w:tcPr>
          <w:p w14:paraId="091B48C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ผลการปฏิบัติ</w:t>
            </w:r>
          </w:p>
        </w:tc>
        <w:tc>
          <w:tcPr>
            <w:tcW w:w="4428" w:type="dxa"/>
          </w:tcPr>
          <w:p w14:paraId="76C3D50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ภาพการปฏิบัติ</w:t>
            </w:r>
          </w:p>
        </w:tc>
      </w:tr>
      <w:tr w14:paraId="013310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67" w:type="dxa"/>
          </w:tcPr>
          <w:p w14:paraId="43DE2C6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4189" w:type="dxa"/>
          </w:tcPr>
          <w:p w14:paraId="3D5A727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สายตรวจตำบล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สายตรวจจักรยานยนต์ สายตรวจรถยนต์ และข้าราชการตำรวจ ออกตรวจเยี่ยมประชาชนประจำเดือน มีนาคม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/>
              </w:rPr>
              <w:t xml:space="preserve">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2568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ตรวจสอบจากในระบบ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Police 4.0 </w:t>
            </w:r>
          </w:p>
          <w:p w14:paraId="51E518AA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428" w:type="dxa"/>
          </w:tcPr>
          <w:p w14:paraId="5CF013C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val="th-TH"/>
                <w14:ligatures w14:val="standardContextual"/>
              </w:rPr>
              <w:drawing>
                <wp:inline distT="0" distB="0" distL="0" distR="0">
                  <wp:extent cx="2475865" cy="1392555"/>
                  <wp:effectExtent l="0" t="0" r="635" b="17145"/>
                  <wp:docPr id="1157235617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7235617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1812" cy="1401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"/>
    </w:tbl>
    <w:p w14:paraId="1EFFB31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528623B1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7F14145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405CC69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423A597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53869A7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6DE1CE6E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0AB93911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7ECEF24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6430807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33BDB2A5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27B705D5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23CA844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0F7B341E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1958D37E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048B240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5D71B58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68F15B0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sz w:val="44"/>
          <w:szCs w:val="44"/>
        </w:rPr>
        <w:t xml:space="preserve">3.7 </w:t>
      </w:r>
      <w:r>
        <w:rPr>
          <w:rFonts w:ascii="TH SarabunIT๙" w:hAnsi="TH SarabunIT๙" w:cs="TH SarabunIT๙"/>
          <w:b/>
          <w:bCs/>
          <w:sz w:val="44"/>
          <w:szCs w:val="44"/>
          <w:cs/>
          <w:lang w:val="th-TH" w:bidi="th-TH"/>
        </w:rPr>
        <w:t>ผลการจับกุม</w:t>
      </w:r>
    </w:p>
    <w:p w14:paraId="0E3D465A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>
        <w:rPr>
          <w:rFonts w:hint="cs" w:ascii="TH SarabunPSK" w:hAnsi="TH SarabunPSK" w:cs="TH SarabunPSK"/>
          <w:sz w:val="32"/>
          <w:szCs w:val="32"/>
          <w:cs/>
        </w:rPr>
        <w:t xml:space="preserve">       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ร้อยเวร ๒๐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และ สายตรวจรถจักยานยนต์ และ สายตรวจตำบล ได้มีปฏิบัติและมีผลการจับกุม ประจำเดือน มีนาคม  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68  </w:t>
      </w:r>
    </w:p>
    <w:p w14:paraId="5FC0B061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tbl>
      <w:tblPr>
        <w:tblStyle w:val="8"/>
        <w:tblW w:w="0" w:type="auto"/>
        <w:tblInd w:w="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1"/>
        <w:gridCol w:w="5116"/>
        <w:gridCol w:w="3276"/>
      </w:tblGrid>
      <w:tr w14:paraId="126593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1" w:type="dxa"/>
          </w:tcPr>
          <w:p w14:paraId="7E3B503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ลำดับ</w:t>
            </w:r>
          </w:p>
        </w:tc>
        <w:tc>
          <w:tcPr>
            <w:tcW w:w="5116" w:type="dxa"/>
          </w:tcPr>
          <w:p w14:paraId="4481BCD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ผลการปฏิบัติ</w:t>
            </w:r>
          </w:p>
        </w:tc>
        <w:tc>
          <w:tcPr>
            <w:tcW w:w="2925" w:type="dxa"/>
          </w:tcPr>
          <w:p w14:paraId="4036D3B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ภาพการปฏิบัติ</w:t>
            </w:r>
          </w:p>
        </w:tc>
      </w:tr>
      <w:tr w14:paraId="16ABCB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1" w:type="dxa"/>
          </w:tcPr>
          <w:p w14:paraId="5DD0360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116" w:type="dxa"/>
          </w:tcPr>
          <w:p w14:paraId="1E6FA34A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เรียนผู้บังคับบัญชา</w:t>
            </w:r>
          </w:p>
          <w:p w14:paraId="3BD81344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ภจว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นศ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</w:t>
            </w:r>
          </w:p>
          <w:p w14:paraId="6B67F92F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วันนี้ ๔ มีนาคม ๒๕๖๘ เวลาประมาณ  ๑๖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๐๐ น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ภายใต้อำนวยการของ พ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อ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ลือชัย ทองสินธุ์ ผกก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พิปูนพ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ท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อัชฌาส์ อ่อนศรีแก้ว รองผกก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ป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</w:t>
            </w:r>
            <w:r>
              <w:rPr>
                <w:rFonts w:ascii="TH SarabunPSK" w:hAnsi="TH SarabunPSK" w:cs="TH SarabunPSK"/>
                <w:sz w:val="28"/>
              </w:rPr>
              <w:t xml:space="preserve">,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ท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วิชาญ ธัญญพืช สวป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 และ พ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ท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โสภณ บุญสุวรรณ สว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สส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 สั่งการให้</w:t>
            </w:r>
          </w:p>
          <w:p w14:paraId="0ECF65FB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นามเจ้าพนักงานตำรวจที่จับกุม ร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อ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ภักดิ์ดี ศรีแจ่ม รอง สว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สส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 พร้อมด้วย ร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อ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ไพศาล ชูมณี</w:t>
            </w:r>
            <w:r>
              <w:rPr>
                <w:rFonts w:ascii="TH SarabunPSK" w:hAnsi="TH SarabunPSK" w:cs="TH SarabunPSK"/>
                <w:sz w:val="28"/>
              </w:rPr>
              <w:t xml:space="preserve">,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ด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อภิชาติ คงทอง และ จ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กฤษฎา จะรา</w:t>
            </w:r>
          </w:p>
          <w:p w14:paraId="458802DC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ได้ร่วมจับกุม นายทวีศักดิ์ ใสหลวง </w:t>
            </w:r>
            <w:r>
              <w:rPr>
                <w:rFonts w:ascii="TH SarabunPSK" w:hAnsi="TH SarabunPSK" w:cs="TH SarabunPSK"/>
                <w:sz w:val="28"/>
                <w:cs/>
              </w:rPr>
              <w:t>(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นายเจมส์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)  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อายุ ๓๐ ปี อยู่บ้านเลขที่ ๑๕ หมู่ ๕ ตำบลเขานิพันธ์ อำเภอเวียงสระ จังหวัดสุราษฎร์ธานี หมายเลขประจำตัว ๑</w:t>
            </w:r>
            <w:r>
              <w:rPr>
                <w:rFonts w:ascii="TH SarabunPSK" w:hAnsi="TH SarabunPSK" w:cs="TH SarabunPSK"/>
                <w:sz w:val="28"/>
                <w:cs/>
              </w:rPr>
              <w:t>-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๘๔๑๕</w:t>
            </w:r>
            <w:r>
              <w:rPr>
                <w:rFonts w:ascii="TH SarabunPSK" w:hAnsi="TH SarabunPSK" w:cs="TH SarabunPSK"/>
                <w:sz w:val="28"/>
                <w:cs/>
              </w:rPr>
              <w:t>-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๐๐๑๒๖</w:t>
            </w:r>
            <w:r>
              <w:rPr>
                <w:rFonts w:ascii="TH SarabunPSK" w:hAnsi="TH SarabunPSK" w:cs="TH SarabunPSK"/>
                <w:sz w:val="28"/>
                <w:cs/>
              </w:rPr>
              <w:t>-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๗๐</w:t>
            </w:r>
            <w:r>
              <w:rPr>
                <w:rFonts w:ascii="TH SarabunPSK" w:hAnsi="TH SarabunPSK" w:cs="TH SarabunPSK"/>
                <w:sz w:val="28"/>
                <w:cs/>
              </w:rPr>
              <w:t>-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๖ </w:t>
            </w:r>
          </w:p>
          <w:p w14:paraId="0DE28000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พร้อมด้วยของกลาง </w:t>
            </w:r>
          </w:p>
          <w:p w14:paraId="45553DD1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๑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ยาเสพติดให้โทษประเภท ๑ </w:t>
            </w:r>
            <w:r>
              <w:rPr>
                <w:rFonts w:ascii="TH SarabunPSK" w:hAnsi="TH SarabunPSK" w:cs="TH SarabunPSK"/>
                <w:sz w:val="28"/>
                <w:cs/>
              </w:rPr>
              <w:t>(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ยาบ้า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) 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ลักษณะกลมแบน สีส้ม มีอักษร </w:t>
            </w:r>
            <w:r>
              <w:rPr>
                <w:rFonts w:ascii="TH SarabunPSK" w:hAnsi="TH SarabunPSK" w:cs="TH SarabunPSK"/>
                <w:sz w:val="28"/>
              </w:rPr>
              <w:t xml:space="preserve">WY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ประทับอยู่บนเม็ดยา อีกด้านหนึ่งเรียบ จำนวน ๕ เม็ด น้ำหนัก ๐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๔๕ กรัม </w:t>
            </w:r>
            <w:r>
              <w:rPr>
                <w:rFonts w:ascii="TH SarabunPSK" w:hAnsi="TH SarabunPSK" w:cs="TH SarabunPSK"/>
                <w:sz w:val="28"/>
                <w:cs/>
              </w:rPr>
              <w:t>(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ราคาประเมิน เม็ดละ ๒๐ บาท</w:t>
            </w:r>
            <w:r>
              <w:rPr>
                <w:rFonts w:ascii="TH SarabunPSK" w:hAnsi="TH SarabunPSK" w:cs="TH SarabunPSK"/>
                <w:sz w:val="28"/>
                <w:cs/>
              </w:rPr>
              <w:t>)</w:t>
            </w:r>
          </w:p>
          <w:p w14:paraId="72314F24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๒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อุปกรณ์การเสพ </w:t>
            </w:r>
            <w:r>
              <w:rPr>
                <w:rFonts w:ascii="TH SarabunPSK" w:hAnsi="TH SarabunPSK" w:cs="TH SarabunPSK"/>
                <w:sz w:val="28"/>
                <w:cs/>
              </w:rPr>
              <w:t>(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หลอดไม้ไผ่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)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จำนวน ๑ ชุด</w:t>
            </w:r>
          </w:p>
          <w:p w14:paraId="68B61E92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๓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ไฟแช๊กดัดแปลงเพื่อใช้ในการเสพ จำนวน ๑ ตัว</w:t>
            </w:r>
          </w:p>
          <w:p w14:paraId="2DBFC90B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ตำแหน่งที่พบของกลาง พบของกลางทั้งหมด อยู่ในกระเป๋ากางเกงทางด้านขวาที่นายทวีศักดิ์ ใสหลวง สวมใส่ ขณะถูกจับกุม</w:t>
            </w:r>
          </w:p>
          <w:p w14:paraId="31906418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โดยกล่าวหาว่า มียาเสพติดให้โทษประเภท ๑ </w:t>
            </w:r>
            <w:r>
              <w:rPr>
                <w:rFonts w:ascii="TH SarabunPSK" w:hAnsi="TH SarabunPSK" w:cs="TH SarabunPSK"/>
                <w:sz w:val="28"/>
                <w:cs/>
              </w:rPr>
              <w:t>(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ยาบ้าหรือเมทแอมเฟตามีน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)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ไว้ในความครอบครอง โดยไม่ได้รับอนุญาต</w:t>
            </w:r>
            <w:r>
              <w:rPr>
                <w:rFonts w:ascii="TH SarabunPSK" w:hAnsi="TH SarabunPSK" w:cs="TH SarabunPSK"/>
                <w:sz w:val="28"/>
              </w:rPr>
              <w:t>,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เสพยาเสพติดให้โทษประเภท ๑ </w:t>
            </w:r>
            <w:r>
              <w:rPr>
                <w:rFonts w:ascii="TH SarabunPSK" w:hAnsi="TH SarabunPSK" w:cs="TH SarabunPSK"/>
                <w:sz w:val="28"/>
                <w:cs/>
              </w:rPr>
              <w:t>(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ยาบ้าหรือเมทแอมแฟตามีน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)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โดยไม่ได้รับอนุญาต และขับขี่รถในขณะมีสารเสพติด </w:t>
            </w:r>
            <w:r>
              <w:rPr>
                <w:rFonts w:ascii="TH SarabunPSK" w:hAnsi="TH SarabunPSK" w:cs="TH SarabunPSK"/>
                <w:sz w:val="28"/>
                <w:cs/>
              </w:rPr>
              <w:t>(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ยาบ้าหรือเมทแอมแฟตามีน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)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อยู่ในร่างกาย</w:t>
            </w:r>
          </w:p>
          <w:p w14:paraId="0B5CAFEF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สถานที่จับกุม ถนนวังวัว</w:t>
            </w:r>
            <w:r>
              <w:rPr>
                <w:rFonts w:ascii="TH SarabunPSK" w:hAnsi="TH SarabunPSK" w:cs="TH SarabunPSK"/>
                <w:sz w:val="28"/>
                <w:cs/>
              </w:rPr>
              <w:t>-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บ้านชายทุ่ง  หมู่ ๑  ตำบลควนกลาง อำเภอพิปูน จังหวัดนครศรีธรรมราช</w:t>
            </w:r>
          </w:p>
          <w:p w14:paraId="6A383AC2">
            <w:pPr>
              <w:tabs>
                <w:tab w:val="left" w:pos="1380"/>
              </w:tabs>
              <w:spacing w:after="0" w:line="240" w:lineRule="auto"/>
              <w:rPr>
                <w:rFonts w:hint="cs"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จึงเรียนมาเพื่อทราบ</w:t>
            </w:r>
          </w:p>
        </w:tc>
        <w:tc>
          <w:tcPr>
            <w:tcW w:w="2925" w:type="dxa"/>
          </w:tcPr>
          <w:p w14:paraId="36A1DB2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</w:p>
          <w:p w14:paraId="7A60F4C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</w:p>
          <w:p w14:paraId="749C5EE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val="th-TH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780415</wp:posOffset>
                      </wp:positionH>
                      <wp:positionV relativeFrom="paragraph">
                        <wp:posOffset>79375</wp:posOffset>
                      </wp:positionV>
                      <wp:extent cx="334010" cy="253365"/>
                      <wp:effectExtent l="6350" t="6350" r="21590" b="6985"/>
                      <wp:wrapNone/>
                      <wp:docPr id="657963729" name="หน้ายิ้ม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954" cy="253669"/>
                              </a:xfrm>
                              <a:prstGeom prst="smileyFac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0AC84A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หน้ายิ้ม 21" o:spid="_x0000_s1026" o:spt="96" type="#_x0000_t96" style="position:absolute;left:0pt;margin-left:61.45pt;margin-top:6.25pt;height:19.95pt;width:26.3pt;z-index:251664384;v-text-anchor:middle;mso-width-relative:page;mso-height-relative:page;" fillcolor="#4472C4 [3204]" filled="t" stroked="t" coordsize="21600,21600" o:gfxdata="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" adj="17520">
                      <v:fill on="t" focussize="0,0"/>
                      <v:stroke weight="1pt" color="#172C51 [3204]" miterlimit="8" joinstyle="miter"/>
                      <v:imagedata o:title=""/>
                      <o:lock v:ext="edit" aspectratio="f"/>
                      <v:textbox>
                        <w:txbxContent>
                          <w:p w14:paraId="20AC84A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val="th-TH"/>
                <w14:ligatures w14:val="standardContextual"/>
              </w:rPr>
              <w:drawing>
                <wp:inline distT="0" distB="0" distL="0" distR="0">
                  <wp:extent cx="1938020" cy="1453515"/>
                  <wp:effectExtent l="0" t="0" r="5080" b="13335"/>
                  <wp:docPr id="523699304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3699304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2474" cy="1457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F266B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</w:p>
          <w:p w14:paraId="475B525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</w:p>
          <w:p w14:paraId="1573E2D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</w:p>
          <w:p w14:paraId="19D18A1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</w:pPr>
          </w:p>
        </w:tc>
      </w:tr>
    </w:tbl>
    <w:p w14:paraId="5C772408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  <w:cs/>
        </w:rPr>
      </w:pPr>
    </w:p>
    <w:p w14:paraId="6FE996B2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3.8 </w:t>
      </w:r>
      <w:r>
        <w:rPr>
          <w:rFonts w:ascii="TH SarabunIT๙" w:hAnsi="TH SarabunIT๙" w:cs="TH SarabunIT๙"/>
          <w:b/>
          <w:bCs/>
          <w:sz w:val="44"/>
          <w:szCs w:val="44"/>
          <w:cs/>
          <w:lang w:val="th-TH" w:bidi="th-TH"/>
        </w:rPr>
        <w:t>การตั้งจุดตรวจ</w:t>
      </w:r>
    </w:p>
    <w:p w14:paraId="6F470DDE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tbl>
      <w:tblPr>
        <w:tblStyle w:val="8"/>
        <w:tblW w:w="0" w:type="auto"/>
        <w:tblInd w:w="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0"/>
        <w:gridCol w:w="3763"/>
        <w:gridCol w:w="4229"/>
      </w:tblGrid>
      <w:tr w14:paraId="1F8E76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0" w:type="dxa"/>
          </w:tcPr>
          <w:p w14:paraId="13EBEA5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ลำดับ</w:t>
            </w:r>
          </w:p>
        </w:tc>
        <w:tc>
          <w:tcPr>
            <w:tcW w:w="3763" w:type="dxa"/>
          </w:tcPr>
          <w:p w14:paraId="5C8B079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ผลการปฏิบัติ</w:t>
            </w:r>
          </w:p>
        </w:tc>
        <w:tc>
          <w:tcPr>
            <w:tcW w:w="4229" w:type="dxa"/>
          </w:tcPr>
          <w:p w14:paraId="5CAE23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ภาพการปฏิบัติ</w:t>
            </w:r>
          </w:p>
        </w:tc>
      </w:tr>
      <w:tr w14:paraId="0D18B9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0" w:type="dxa"/>
          </w:tcPr>
          <w:p w14:paraId="3752D7F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763" w:type="dxa"/>
          </w:tcPr>
          <w:p w14:paraId="77A4EB69">
            <w:pPr>
              <w:tabs>
                <w:tab w:val="left" w:pos="13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เรียน ผู้บังคับบัญชา  </w:t>
            </w:r>
          </w:p>
          <w:p w14:paraId="0CE81CEC">
            <w:pPr>
              <w:tabs>
                <w:tab w:val="left" w:pos="13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สภ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พิปูน ภ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จว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นศ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  <w:p w14:paraId="3FAA544A">
            <w:pPr>
              <w:tabs>
                <w:tab w:val="left" w:pos="13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วันที่ ๒๙ มีนาคม ๒๕๖๘</w:t>
            </w:r>
          </w:p>
          <w:p w14:paraId="04706A76">
            <w:pPr>
              <w:tabs>
                <w:tab w:val="left" w:pos="13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เวลา ๑๒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๐๑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๑๕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๐๐ 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  <w:p w14:paraId="67B0E098">
            <w:pPr>
              <w:tabs>
                <w:tab w:val="left" w:pos="13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ภายใต้การอำนวยการ</w:t>
            </w:r>
          </w:p>
          <w:p w14:paraId="07A51C1C">
            <w:pPr>
              <w:tabs>
                <w:tab w:val="left" w:pos="13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พล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จารุต ศรุตยาพร </w:t>
            </w:r>
          </w:p>
          <w:p w14:paraId="64341F6F">
            <w:pPr>
              <w:tabs>
                <w:tab w:val="left" w:pos="13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ผบก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ภ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จว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นครศรีธรรมราช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อ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สุทัศน์ สงสยม รอง  ผบก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ภ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จว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นครศรีธรรมราช พ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อ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ลือชัย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ทองสินธิ์ุ ผกก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สภ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พิปูน</w:t>
            </w:r>
          </w:p>
          <w:p w14:paraId="3EA6C72E">
            <w:pPr>
              <w:tabs>
                <w:tab w:val="left" w:pos="13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มอบหมายให้</w:t>
            </w:r>
          </w:p>
          <w:p w14:paraId="1F341218">
            <w:pPr>
              <w:tabs>
                <w:tab w:val="left" w:pos="13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ท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วิชาญ ธัญญพืช สวป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สภ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พิปูน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ควบคุมการปฎิบัติ พร้อมด้วย ร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อ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ไพศาล ชูมณี รอง สวป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ฯ ร้อยเวร ๒๐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สายตรวจรถยนต์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จร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จยย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และ ชุดสืบสวน รวม ๗ นาย </w:t>
            </w:r>
          </w:p>
          <w:p w14:paraId="2BA6E927">
            <w:pPr>
              <w:tabs>
                <w:tab w:val="left" w:pos="13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ตั้งจุดตรวจสัมพันธ์ ป้องกันอาชญากรรม การแข่งขันรถในทางและการกวดขันวินัยจราจร บนถนนสายพิปูน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จันดี หน้าเทสโกโลตัส 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๑ ต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พิปูน อ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พิปูน 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นครศรีธรรมราช</w:t>
            </w:r>
          </w:p>
          <w:p w14:paraId="3D4B4D1E">
            <w:pPr>
              <w:tabs>
                <w:tab w:val="left" w:pos="13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ผลการปฏิบัติ </w:t>
            </w:r>
          </w:p>
          <w:p w14:paraId="0CDA4A79">
            <w:pPr>
              <w:tabs>
                <w:tab w:val="left" w:pos="13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ตรวจรถจักรยาน จำนวน ๑๘ คัน</w:t>
            </w:r>
          </w:p>
          <w:p w14:paraId="2D67BDE1">
            <w:pPr>
              <w:tabs>
                <w:tab w:val="left" w:pos="13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ตรวจรถยนต์ จำนวน ๗ คัน</w:t>
            </w:r>
          </w:p>
          <w:p w14:paraId="7FEC23DF">
            <w:pPr>
              <w:tabs>
                <w:tab w:val="left" w:pos="13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ว่ากล่าวตักเตือน ใน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ptm</w:t>
            </w:r>
          </w:p>
          <w:p w14:paraId="212918A0">
            <w:pPr>
              <w:tabs>
                <w:tab w:val="left" w:pos="13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ไม่สวมหมวกนิรภัย จำนวน ๓ ราย</w:t>
            </w:r>
          </w:p>
          <w:p w14:paraId="40A27A48">
            <w:pPr>
              <w:tabs>
                <w:tab w:val="left" w:pos="13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ไม่มีใบอนุญาตขับขี่ จำนวน ๔ ราย</w:t>
            </w:r>
          </w:p>
          <w:p w14:paraId="3439F2ED">
            <w:pPr>
              <w:tabs>
                <w:tab w:val="left" w:pos="13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ไม่มีสำเนาใบคู่มือจดทะเบียนรถแสดงต่อเจ้าหน้าที่ จำนวน ๑ ราย</w:t>
            </w:r>
          </w:p>
          <w:p w14:paraId="0234C624">
            <w:pPr>
              <w:tabs>
                <w:tab w:val="left" w:pos="13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จึงเรียนมาเพื่อทราบ</w:t>
            </w:r>
          </w:p>
        </w:tc>
        <w:tc>
          <w:tcPr>
            <w:tcW w:w="4229" w:type="dxa"/>
          </w:tcPr>
          <w:p w14:paraId="35AD9DB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</w:p>
          <w:p w14:paraId="3DA20EA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val="th-TH"/>
                <w14:ligatures w14:val="standardContextual"/>
              </w:rPr>
              <w:drawing>
                <wp:inline distT="0" distB="0" distL="0" distR="0">
                  <wp:extent cx="1895475" cy="1421765"/>
                  <wp:effectExtent l="0" t="0" r="9525" b="6985"/>
                  <wp:docPr id="445490632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5490632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872" cy="1428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val="th-TH"/>
                <w14:ligatures w14:val="standardContextual"/>
              </w:rPr>
              <w:drawing>
                <wp:inline distT="0" distB="0" distL="0" distR="0">
                  <wp:extent cx="1884045" cy="1412875"/>
                  <wp:effectExtent l="0" t="0" r="1905" b="15875"/>
                  <wp:docPr id="1759759532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9759532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280" cy="1424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val="th-TH"/>
                <w14:ligatures w14:val="standardContextual"/>
              </w:rPr>
              <w:drawing>
                <wp:inline distT="0" distB="0" distL="0" distR="0">
                  <wp:extent cx="1841500" cy="1381125"/>
                  <wp:effectExtent l="0" t="0" r="6350" b="9525"/>
                  <wp:docPr id="1101569099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1569099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456" cy="138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val="th-TH"/>
                <w14:ligatures w14:val="standardContextual"/>
              </w:rPr>
              <w:drawing>
                <wp:inline distT="0" distB="0" distL="0" distR="0">
                  <wp:extent cx="1875790" cy="1407160"/>
                  <wp:effectExtent l="0" t="0" r="10160" b="2540"/>
                  <wp:docPr id="404067403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067403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1448" cy="1411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D6F64E">
      <w:pPr>
        <w:spacing w:after="0" w:line="240" w:lineRule="auto"/>
        <w:rPr>
          <w:rFonts w:hint="cs" w:ascii="TH SarabunIT๙" w:hAnsi="TH SarabunIT๙" w:cs="TH SarabunIT๙"/>
          <w:b/>
          <w:bCs/>
          <w:sz w:val="44"/>
          <w:szCs w:val="44"/>
          <w:cs/>
        </w:rPr>
      </w:pPr>
    </w:p>
    <w:p w14:paraId="1E0F5EA0">
      <w:pPr>
        <w:spacing w:after="0" w:line="240" w:lineRule="auto"/>
        <w:rPr>
          <w:rFonts w:hint="cs" w:ascii="TH SarabunIT๙" w:hAnsi="TH SarabunIT๙" w:cs="TH SarabunIT๙"/>
          <w:b/>
          <w:bCs/>
          <w:sz w:val="44"/>
          <w:szCs w:val="44"/>
          <w:cs/>
        </w:rPr>
      </w:pPr>
    </w:p>
    <w:p w14:paraId="1948884F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hint="cs" w:ascii="TH SarabunIT๙" w:hAnsi="TH SarabunIT๙" w:cs="TH SarabunIT๙"/>
          <w:b/>
          <w:bCs/>
          <w:sz w:val="44"/>
          <w:szCs w:val="44"/>
          <w:cs/>
        </w:rPr>
        <w:t xml:space="preserve">3.9 </w:t>
      </w:r>
      <w:r>
        <w:rPr>
          <w:rFonts w:hint="cs" w:ascii="TH SarabunIT๙" w:hAnsi="TH SarabunIT๙" w:cs="TH SarabunIT๙"/>
          <w:b/>
          <w:bCs/>
          <w:sz w:val="44"/>
          <w:szCs w:val="44"/>
          <w:cs/>
          <w:lang w:val="th-TH" w:bidi="th-TH"/>
        </w:rPr>
        <w:t>การป้องกันเหตุสถานศึกษา</w:t>
      </w:r>
    </w:p>
    <w:p w14:paraId="0EA1F3A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tbl>
      <w:tblPr>
        <w:tblStyle w:val="8"/>
        <w:tblW w:w="0" w:type="auto"/>
        <w:tblInd w:w="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5"/>
        <w:gridCol w:w="3880"/>
        <w:gridCol w:w="4097"/>
      </w:tblGrid>
      <w:tr w14:paraId="53AED3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5" w:type="dxa"/>
          </w:tcPr>
          <w:p w14:paraId="760DF76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ลำดับ</w:t>
            </w:r>
          </w:p>
        </w:tc>
        <w:tc>
          <w:tcPr>
            <w:tcW w:w="3880" w:type="dxa"/>
          </w:tcPr>
          <w:p w14:paraId="10DA310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ผลการปฏิบัติ</w:t>
            </w:r>
          </w:p>
        </w:tc>
        <w:tc>
          <w:tcPr>
            <w:tcW w:w="4097" w:type="dxa"/>
          </w:tcPr>
          <w:p w14:paraId="1D9762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ภาพการปฏิบัติ</w:t>
            </w:r>
          </w:p>
        </w:tc>
      </w:tr>
      <w:tr w14:paraId="507818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5" w:type="dxa"/>
          </w:tcPr>
          <w:p w14:paraId="74FBD8A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880" w:type="dxa"/>
          </w:tcPr>
          <w:p w14:paraId="6DC64817">
            <w:pPr>
              <w:tabs>
                <w:tab w:val="left" w:pos="1380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สภ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พิปูน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: </w:t>
            </w:r>
          </w:p>
          <w:p w14:paraId="6AC882BA">
            <w:pPr>
              <w:tabs>
                <w:tab w:val="left" w:pos="1380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 xml:space="preserve">หน่วยงานที่เข้าตรวจ 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: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พิปูน</w:t>
            </w:r>
          </w:p>
          <w:p w14:paraId="294C1AD3">
            <w:pPr>
              <w:tabs>
                <w:tab w:val="left" w:pos="1380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 xml:space="preserve">เขตตรวจที่ 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: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 xml:space="preserve">เขตตรวจ </w:t>
            </w:r>
            <w:r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  <w:p w14:paraId="67ADD0DD">
            <w:pPr>
              <w:tabs>
                <w:tab w:val="left" w:pos="1380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 xml:space="preserve">จุดตรวจที่ 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: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ศูนย์พัฒนาเด็กเล็กบ้านยางค้อม</w:t>
            </w:r>
            <w:r>
              <w:rPr>
                <w:rFonts w:ascii="TH SarabunIT๙" w:hAnsi="TH SarabunIT๙" w:cs="TH SarabunIT๙"/>
                <w:sz w:val="28"/>
                <w:cs/>
              </w:rPr>
              <w:t>/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โรงเรียนวัดยางค้อม</w:t>
            </w:r>
          </w:p>
          <w:p w14:paraId="1232A1AE">
            <w:pPr>
              <w:tabs>
                <w:tab w:val="left" w:pos="1380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 xml:space="preserve">รหัสผู้ตรวจ </w:t>
            </w:r>
            <w:r>
              <w:rPr>
                <w:rFonts w:ascii="TH SarabunIT๙" w:hAnsi="TH SarabunIT๙" w:cs="TH SarabunIT๙"/>
                <w:sz w:val="28"/>
                <w:cs/>
              </w:rPr>
              <w:t>: 20</w:t>
            </w:r>
          </w:p>
          <w:p w14:paraId="3B713933">
            <w:pPr>
              <w:tabs>
                <w:tab w:val="left" w:pos="1380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 xml:space="preserve">ผลัดที่ 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: 1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 xml:space="preserve">เวลา 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08:00:00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 xml:space="preserve">ถึง </w:t>
            </w:r>
            <w:r>
              <w:rPr>
                <w:rFonts w:ascii="TH SarabunIT๙" w:hAnsi="TH SarabunIT๙" w:cs="TH SarabunIT๙"/>
                <w:sz w:val="28"/>
                <w:cs/>
              </w:rPr>
              <w:t>07:59:00</w:t>
            </w:r>
          </w:p>
          <w:p w14:paraId="01AC1AB8">
            <w:pPr>
              <w:tabs>
                <w:tab w:val="left" w:pos="1380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 xml:space="preserve">ชื่อผู้ตรวจ 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: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ร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ต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อ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ยุทธนา โอทองคำ</w:t>
            </w:r>
          </w:p>
          <w:p w14:paraId="4289B95E">
            <w:pPr>
              <w:tabs>
                <w:tab w:val="left" w:pos="1380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 xml:space="preserve">ชื่อคู่ตรวจ </w:t>
            </w:r>
            <w:r>
              <w:rPr>
                <w:rFonts w:ascii="TH SarabunIT๙" w:hAnsi="TH SarabunIT๙" w:cs="TH SarabunIT๙"/>
                <w:sz w:val="28"/>
                <w:cs/>
              </w:rPr>
              <w:t>: -</w:t>
            </w:r>
          </w:p>
          <w:p w14:paraId="389931A7">
            <w:pPr>
              <w:tabs>
                <w:tab w:val="left" w:pos="1380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 xml:space="preserve">วันที่ตรวจ </w:t>
            </w:r>
            <w:r>
              <w:rPr>
                <w:rFonts w:ascii="TH SarabunIT๙" w:hAnsi="TH SarabunIT๙" w:cs="TH SarabunIT๙"/>
                <w:sz w:val="28"/>
                <w:cs/>
              </w:rPr>
              <w:t>: 27/03/2568 11:28</w:t>
            </w:r>
          </w:p>
          <w:p w14:paraId="17974D51">
            <w:pPr>
              <w:tabs>
                <w:tab w:val="left" w:pos="1380"/>
              </w:tabs>
              <w:spacing w:after="0" w:line="240" w:lineRule="auto"/>
              <w:rPr>
                <w:rFonts w:hint="cs"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 xml:space="preserve">วันที่เข้าเวร </w:t>
            </w:r>
            <w:r>
              <w:rPr>
                <w:rFonts w:ascii="TH SarabunIT๙" w:hAnsi="TH SarabunIT๙" w:cs="TH SarabunIT๙"/>
                <w:sz w:val="28"/>
                <w:cs/>
              </w:rPr>
              <w:t>: 27/03/2568 07:07</w:t>
            </w:r>
          </w:p>
        </w:tc>
        <w:tc>
          <w:tcPr>
            <w:tcW w:w="4097" w:type="dxa"/>
          </w:tcPr>
          <w:p w14:paraId="227DD59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val="th-TH"/>
                <w14:ligatures w14:val="standardContextual"/>
              </w:rPr>
              <w:drawing>
                <wp:inline distT="0" distB="0" distL="0" distR="0">
                  <wp:extent cx="2318385" cy="1738630"/>
                  <wp:effectExtent l="0" t="0" r="5715" b="13970"/>
                  <wp:docPr id="1765128759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5128759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9459" cy="1747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4AFCD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5" w:type="dxa"/>
          </w:tcPr>
          <w:p w14:paraId="2A5AC3F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880" w:type="dxa"/>
          </w:tcPr>
          <w:p w14:paraId="52A414FB">
            <w:pPr>
              <w:tabs>
                <w:tab w:val="left" w:pos="13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สภ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พิปูน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: </w:t>
            </w:r>
          </w:p>
          <w:p w14:paraId="7BC5B241">
            <w:pPr>
              <w:tabs>
                <w:tab w:val="left" w:pos="13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หน่วยงานที่เข้าตรวจ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: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พิปูน</w:t>
            </w:r>
          </w:p>
          <w:p w14:paraId="6A5455FB">
            <w:pPr>
              <w:tabs>
                <w:tab w:val="left" w:pos="13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เขตตรวจที่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: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เขตตรวจ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  <w:p w14:paraId="40736D74">
            <w:pPr>
              <w:tabs>
                <w:tab w:val="left" w:pos="13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จุดตรวจที่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: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โรงเรียนวัดมังคลาราม</w:t>
            </w:r>
          </w:p>
          <w:p w14:paraId="273ACADE">
            <w:pPr>
              <w:tabs>
                <w:tab w:val="left" w:pos="13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รหัสผู้ตรวจ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: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สายตรวจรถจักรยานยนต์ ชุดที่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  <w:p w14:paraId="15856451">
            <w:pPr>
              <w:tabs>
                <w:tab w:val="left" w:pos="13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ผลัดที่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: 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เวลา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08:00:00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ถึง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07:59:00</w:t>
            </w:r>
          </w:p>
          <w:p w14:paraId="39663DB6">
            <w:pPr>
              <w:tabs>
                <w:tab w:val="left" w:pos="13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ชื่อผู้ตรวจ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: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ด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กณิศพงศ์ ชินวงศ์</w:t>
            </w:r>
          </w:p>
          <w:p w14:paraId="225A3122">
            <w:pPr>
              <w:tabs>
                <w:tab w:val="left" w:pos="13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ชื่อคู่ตรวจ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: -</w:t>
            </w:r>
          </w:p>
          <w:p w14:paraId="791B99CC">
            <w:pPr>
              <w:tabs>
                <w:tab w:val="left" w:pos="13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วันที่ตรวจ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: 27/03/2568 09:36</w:t>
            </w:r>
          </w:p>
          <w:p w14:paraId="21AAB8E1">
            <w:pPr>
              <w:tabs>
                <w:tab w:val="left" w:pos="13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วันที่เข้าเวร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: 27/03/2568 07:55</w:t>
            </w:r>
          </w:p>
        </w:tc>
        <w:tc>
          <w:tcPr>
            <w:tcW w:w="4097" w:type="dxa"/>
          </w:tcPr>
          <w:p w14:paraId="2D83646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val="th-TH"/>
                <w14:ligatures w14:val="standardContextual"/>
              </w:rPr>
              <w:drawing>
                <wp:inline distT="0" distB="0" distL="0" distR="0">
                  <wp:extent cx="2002155" cy="2669540"/>
                  <wp:effectExtent l="0" t="0" r="17145" b="16510"/>
                  <wp:docPr id="16184644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84644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599" cy="2682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C5FC7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5" w:type="dxa"/>
          </w:tcPr>
          <w:p w14:paraId="1D3D7DF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880" w:type="dxa"/>
          </w:tcPr>
          <w:p w14:paraId="1196E452">
            <w:pPr>
              <w:tabs>
                <w:tab w:val="left" w:pos="13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สภ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พิปูน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: </w:t>
            </w:r>
          </w:p>
          <w:p w14:paraId="64C1CC2C">
            <w:pPr>
              <w:tabs>
                <w:tab w:val="left" w:pos="13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หน่วยงานที่เข้าตรวจ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: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พิปูน</w:t>
            </w:r>
          </w:p>
          <w:p w14:paraId="79C28F2B">
            <w:pPr>
              <w:tabs>
                <w:tab w:val="left" w:pos="13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เขตตรวจที่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: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เขตตรวจ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  <w:p w14:paraId="37FB66FF">
            <w:pPr>
              <w:tabs>
                <w:tab w:val="left" w:pos="13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จุดตรวจที่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: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โรงเรียนวัดหน้าเขา</w:t>
            </w:r>
          </w:p>
          <w:p w14:paraId="42AB2093">
            <w:pPr>
              <w:tabs>
                <w:tab w:val="left" w:pos="13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รหัสผู้ตรวจ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: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สายตรวจรถยนต์ ชุดที่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  <w:p w14:paraId="3A0D7C5F">
            <w:pPr>
              <w:tabs>
                <w:tab w:val="left" w:pos="13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ผลัดที่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: 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เวลา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08:00:00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ถึง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07:59:00</w:t>
            </w:r>
          </w:p>
          <w:p w14:paraId="3269219A">
            <w:pPr>
              <w:tabs>
                <w:tab w:val="left" w:pos="13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ชื่อผู้ตรวจ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: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ท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สง่า บุญทองสังข์</w:t>
            </w:r>
          </w:p>
          <w:p w14:paraId="063AE9AA">
            <w:pPr>
              <w:tabs>
                <w:tab w:val="left" w:pos="13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ชื่อคู่ตรวจ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: -</w:t>
            </w:r>
          </w:p>
          <w:p w14:paraId="1D22D4A2">
            <w:pPr>
              <w:tabs>
                <w:tab w:val="left" w:pos="13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วันที่ตรวจ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: 27/03/2568 08:57</w:t>
            </w:r>
          </w:p>
          <w:p w14:paraId="5B1594B0">
            <w:pPr>
              <w:tabs>
                <w:tab w:val="left" w:pos="13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วันที่เข้าเวร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: 27/03/2568 07:33</w:t>
            </w:r>
          </w:p>
        </w:tc>
        <w:tc>
          <w:tcPr>
            <w:tcW w:w="4097" w:type="dxa"/>
          </w:tcPr>
          <w:p w14:paraId="65F613B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val="th-TH"/>
                <w14:ligatures w14:val="standardContextual"/>
              </w:rPr>
              <w:drawing>
                <wp:inline distT="0" distB="0" distL="0" distR="0">
                  <wp:extent cx="1837690" cy="2450465"/>
                  <wp:effectExtent l="0" t="0" r="10160" b="6985"/>
                  <wp:docPr id="1113069101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3069101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260" cy="2459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DBA5E2">
      <w:pPr>
        <w:rPr>
          <w:rFonts w:hint="cs"/>
          <w:cs/>
        </w:rPr>
      </w:pPr>
    </w:p>
    <w:p w14:paraId="360E9080">
      <w:pPr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</w:rPr>
      </w:pPr>
    </w:p>
    <w:p w14:paraId="512B5645">
      <w:pPr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  <w:cs/>
        </w:rPr>
      </w:pPr>
      <w:r>
        <w:rPr>
          <w:rFonts w:ascii="TH SarabunIT๙" w:hAnsi="TH SarabunIT๙" w:cs="TH SarabunIT๙"/>
          <w:b/>
          <w:bCs/>
          <w:sz w:val="56"/>
          <w:szCs w:val="56"/>
        </w:rPr>
        <w:t xml:space="preserve">4. </w:t>
      </w:r>
      <w:r>
        <w:rPr>
          <w:rFonts w:ascii="TH SarabunIT๙" w:hAnsi="TH SarabunIT๙" w:cs="TH SarabunIT๙"/>
          <w:b/>
          <w:bCs/>
          <w:sz w:val="56"/>
          <w:szCs w:val="56"/>
          <w:cs/>
          <w:lang w:val="th-TH" w:bidi="th-TH"/>
        </w:rPr>
        <w:t>งานจราจร</w:t>
      </w:r>
    </w:p>
    <w:p w14:paraId="06996671">
      <w:pPr>
        <w:spacing w:after="0" w:line="240" w:lineRule="auto"/>
        <w:ind w:left="94"/>
        <w:jc w:val="thaiDistribute"/>
        <w:rPr>
          <w:rFonts w:ascii="inherit" w:hAnsi="inherit" w:eastAsia="Times New Roman" w:cs="Angsana New"/>
          <w:color w:val="050505"/>
          <w:sz w:val="23"/>
          <w:szCs w:val="23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วัน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 xml:space="preserve">ที่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มี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ค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 6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๘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เวลา </w:t>
      </w:r>
      <w:r>
        <w:rPr>
          <w:rFonts w:ascii="TH SarabunIT๙" w:hAnsi="TH SarabunIT๙" w:cs="TH SarabunIT๙"/>
          <w:sz w:val="32"/>
          <w:szCs w:val="32"/>
          <w:cs/>
        </w:rPr>
        <w:t xml:space="preserve">09.00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น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ท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อัชฌาส์ อ่อนศรีแก้ว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รอง ผกก</w:t>
      </w:r>
      <w:r>
        <w:rPr>
          <w:rFonts w:hint="cs"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ป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สภ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พิปูน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กำลังสายตรวจจราจรฯร่วมอบรม การเพิ่มประสิทธิภาพในการบังคับใช้กฏหมายจราจร ฉบับใหม่ ฝึกอบรมกฏหมายจราจร ณ ห้อง ศปก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สภ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พิปูน</w:t>
      </w:r>
    </w:p>
    <w:p w14:paraId="45FBBA91">
      <w:pPr>
        <w:shd w:val="clear" w:color="auto" w:fill="FFFFFF"/>
        <w:spacing w:after="0" w:line="240" w:lineRule="auto"/>
        <w:rPr>
          <w:rFonts w:ascii="inherit" w:hAnsi="inherit" w:eastAsia="Times New Roman" w:cs="Angsana New"/>
          <w:color w:val="050505"/>
          <w:sz w:val="23"/>
          <w:szCs w:val="23"/>
        </w:rPr>
      </w:pPr>
    </w:p>
    <w:p w14:paraId="65312B62">
      <w:pPr>
        <w:shd w:val="clear" w:color="auto" w:fill="FFFFFF"/>
        <w:spacing w:after="0" w:line="240" w:lineRule="auto"/>
        <w:rPr>
          <w:rFonts w:ascii="inherit" w:hAnsi="inherit" w:eastAsia="Times New Roman" w:cs="Angsana New"/>
          <w:color w:val="050505"/>
          <w:sz w:val="23"/>
          <w:szCs w:val="23"/>
          <w14:ligatures w14:val="standardContextual"/>
        </w:rPr>
      </w:pPr>
      <w:r>
        <w:rPr>
          <w:rFonts w:hint="cs" w:ascii="inherit" w:hAnsi="inherit" w:eastAsia="Times New Roman" w:cs="Angsana New"/>
          <w:color w:val="050505"/>
          <w:sz w:val="23"/>
          <w:szCs w:val="23"/>
          <w:cs/>
          <w14:ligatures w14:val="standardContextual"/>
        </w:rPr>
        <w:t xml:space="preserve">           </w:t>
      </w:r>
      <w:r>
        <w:rPr>
          <w:rFonts w:hint="cs" w:ascii="inherit" w:hAnsi="inherit" w:eastAsia="Times New Roman" w:cs="Angsana New"/>
          <w:color w:val="050505"/>
          <w:sz w:val="23"/>
          <w:szCs w:val="23"/>
          <w:lang w:val="th-TH"/>
          <w14:ligatures w14:val="standardContextual"/>
        </w:rPr>
        <w:drawing>
          <wp:inline distT="0" distB="0" distL="0" distR="0">
            <wp:extent cx="2641600" cy="1238250"/>
            <wp:effectExtent l="0" t="0" r="6350" b="0"/>
            <wp:docPr id="800286983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286983" name="รูปภาพ 5"/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323" cy="124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 w:ascii="inherit" w:hAnsi="inherit" w:eastAsia="Times New Roman" w:cs="Angsana New"/>
          <w:color w:val="050505"/>
          <w:sz w:val="23"/>
          <w:szCs w:val="23"/>
          <w:cs/>
          <w:lang w:val="th-TH"/>
          <w14:ligatures w14:val="standardContextual"/>
        </w:rPr>
        <w:t xml:space="preserve"> </w:t>
      </w:r>
      <w:r>
        <w:rPr>
          <w:rFonts w:hint="cs" w:ascii="inherit" w:hAnsi="inherit" w:eastAsia="Times New Roman" w:cs="Angsana New"/>
          <w:color w:val="050505"/>
          <w:sz w:val="23"/>
          <w:szCs w:val="23"/>
          <w:lang w:val="th-TH"/>
          <w14:ligatures w14:val="standardContextual"/>
        </w:rPr>
        <w:drawing>
          <wp:inline distT="0" distB="0" distL="0" distR="0">
            <wp:extent cx="2717165" cy="1259205"/>
            <wp:effectExtent l="0" t="0" r="6985" b="17145"/>
            <wp:docPr id="68327941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279415" name="รูปภาพ 1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750286" cy="1274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 w:ascii="inherit" w:hAnsi="inherit" w:eastAsia="Times New Roman" w:cs="Angsana New"/>
          <w:color w:val="050505"/>
          <w:sz w:val="23"/>
          <w:szCs w:val="23"/>
          <w:cs/>
          <w14:ligatures w14:val="standardContextual"/>
        </w:rPr>
        <w:t xml:space="preserve">  </w:t>
      </w:r>
    </w:p>
    <w:p w14:paraId="2A5A3F38">
      <w:pPr>
        <w:shd w:val="clear" w:color="auto" w:fill="FFFFFF"/>
        <w:spacing w:after="0" w:line="240" w:lineRule="auto"/>
        <w:rPr>
          <w:rFonts w:ascii="inherit" w:hAnsi="inherit" w:eastAsia="Times New Roman" w:cs="Angsana New"/>
          <w:color w:val="050505"/>
          <w:sz w:val="23"/>
          <w:szCs w:val="23"/>
        </w:rPr>
      </w:pPr>
    </w:p>
    <w:p w14:paraId="63382168">
      <w:pPr>
        <w:shd w:val="clear" w:color="auto" w:fill="FFFFFF"/>
        <w:spacing w:after="0" w:line="240" w:lineRule="auto"/>
        <w:rPr>
          <w:rFonts w:ascii="TH SarabunIT๙" w:hAnsi="TH SarabunIT๙" w:eastAsia="Times New Roman" w:cs="TH SarabunIT๙"/>
          <w:color w:val="050505"/>
          <w:sz w:val="32"/>
          <w:szCs w:val="32"/>
          <w:cs/>
        </w:rPr>
      </w:pPr>
      <w:r>
        <w:rPr>
          <w:rFonts w:ascii="TH SarabunIT๙" w:hAnsi="TH SarabunIT๙" w:eastAsia="Times New Roman" w:cs="TH SarabunIT๙"/>
          <w:color w:val="050505"/>
          <w:sz w:val="32"/>
          <w:szCs w:val="32"/>
          <w:cs/>
        </w:rPr>
        <w:t xml:space="preserve">          </w:t>
      </w:r>
    </w:p>
    <w:p w14:paraId="7B66795B">
      <w:pPr>
        <w:shd w:val="clear" w:color="auto" w:fill="FFFFFF"/>
        <w:spacing w:after="0" w:line="240" w:lineRule="auto"/>
        <w:ind w:firstLine="640" w:firstLineChars="200"/>
        <w:rPr>
          <w:rFonts w:ascii="TH SarabunIT๙" w:hAnsi="TH SarabunIT๙" w:eastAsia="Times New Roman" w:cs="TH SarabunIT๙"/>
          <w:color w:val="050505"/>
          <w:sz w:val="32"/>
          <w:szCs w:val="32"/>
        </w:rPr>
      </w:pPr>
      <w:r>
        <w:rPr>
          <w:rFonts w:ascii="TH SarabunIT๙" w:hAnsi="TH SarabunIT๙" w:eastAsia="Times New Roman" w:cs="TH SarabunIT๙"/>
          <w:color w:val="050505"/>
          <w:sz w:val="32"/>
          <w:szCs w:val="32"/>
          <w:cs/>
        </w:rPr>
        <w:t xml:space="preserve">    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:cs/>
          <w:lang w:val="th-TH" w:bidi="th-TH"/>
        </w:rPr>
        <w:t xml:space="preserve">วันนี้ 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:cs/>
        </w:rPr>
        <w:t>1</w:t>
      </w:r>
      <w:r>
        <w:rPr>
          <w:rFonts w:hint="cs" w:ascii="TH SarabunIT๙" w:hAnsi="TH SarabunIT๙" w:eastAsia="Times New Roman" w:cs="TH SarabunIT๙"/>
          <w:color w:val="050505"/>
          <w:sz w:val="32"/>
          <w:szCs w:val="32"/>
          <w:cs/>
        </w:rPr>
        <w:t xml:space="preserve"> </w:t>
      </w:r>
      <w:r>
        <w:rPr>
          <w:rFonts w:hint="cs" w:ascii="TH SarabunIT๙" w:hAnsi="TH SarabunIT๙" w:eastAsia="Times New Roman" w:cs="TH SarabunIT๙"/>
          <w:color w:val="050505"/>
          <w:sz w:val="32"/>
          <w:szCs w:val="32"/>
          <w:cs/>
          <w:lang w:val="th-TH" w:bidi="th-TH"/>
        </w:rPr>
        <w:t>มี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50505"/>
          <w:sz w:val="32"/>
          <w:szCs w:val="32"/>
          <w:cs/>
          <w:lang w:val="th-TH" w:bidi="th-TH"/>
        </w:rPr>
        <w:t>ค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:cs/>
        </w:rPr>
        <w:t>.6</w:t>
      </w:r>
      <w:r>
        <w:rPr>
          <w:rFonts w:hint="cs" w:ascii="TH SarabunIT๙" w:hAnsi="TH SarabunIT๙" w:eastAsia="Times New Roman" w:cs="TH SarabunIT๙"/>
          <w:color w:val="050505"/>
          <w:sz w:val="32"/>
          <w:szCs w:val="32"/>
          <w:cs/>
          <w:lang w:val="th-TH" w:bidi="th-TH"/>
        </w:rPr>
        <w:t xml:space="preserve">๘ 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:cs/>
          <w:lang w:val="th-TH" w:bidi="th-TH"/>
        </w:rPr>
        <w:t xml:space="preserve">เวลา 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:cs/>
        </w:rPr>
        <w:t>10.30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:cs/>
          <w:lang w:val="th-TH" w:bidi="th-TH"/>
        </w:rPr>
        <w:t>น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50505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50505"/>
          <w:sz w:val="32"/>
          <w:szCs w:val="32"/>
          <w:cs/>
          <w:lang w:val="th-TH" w:bidi="th-TH"/>
        </w:rPr>
        <w:t>ท</w:t>
      </w:r>
      <w:r>
        <w:rPr>
          <w:rFonts w:hint="cs" w:ascii="TH SarabunIT๙" w:hAnsi="TH SarabunIT๙" w:eastAsia="Times New Roman" w:cs="TH SarabunIT๙"/>
          <w:color w:val="050505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50505"/>
          <w:sz w:val="32"/>
          <w:szCs w:val="32"/>
          <w:cs/>
          <w:lang w:val="th-TH" w:bidi="th-TH"/>
        </w:rPr>
        <w:t>อัชฌาส์ อ่อนศรีแก้ว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:cs/>
        </w:rPr>
        <w:t xml:space="preserve"> </w:t>
      </w:r>
      <w:r>
        <w:rPr>
          <w:rFonts w:hint="cs" w:ascii="TH SarabunIT๙" w:hAnsi="TH SarabunIT๙" w:eastAsia="Times New Roman" w:cs="TH SarabunIT๙"/>
          <w:color w:val="050505"/>
          <w:sz w:val="32"/>
          <w:szCs w:val="32"/>
          <w:cs/>
          <w:lang w:val="th-TH" w:bidi="th-TH"/>
        </w:rPr>
        <w:t>รอง ผกก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50505"/>
          <w:sz w:val="32"/>
          <w:szCs w:val="32"/>
          <w:cs/>
          <w:lang w:val="th-TH" w:bidi="th-TH"/>
        </w:rPr>
        <w:t>ป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:cs/>
          <w:lang w:val="th-TH" w:bidi="th-TH"/>
        </w:rPr>
        <w:t>สภ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50505"/>
          <w:sz w:val="32"/>
          <w:szCs w:val="32"/>
          <w:cs/>
          <w:lang w:val="th-TH" w:bidi="th-TH"/>
        </w:rPr>
        <w:t>พิปูน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:cs/>
          <w:lang w:val="th-TH" w:bidi="th-TH"/>
        </w:rPr>
        <w:t>มอบหมายให้</w:t>
      </w:r>
      <w:r>
        <w:rPr>
          <w:rFonts w:hint="cs" w:ascii="TH SarabunIT๙" w:hAnsi="TH SarabunIT๙" w:eastAsia="Times New Roman" w:cs="TH SarabunIT๙"/>
          <w:color w:val="050505"/>
          <w:sz w:val="32"/>
          <w:szCs w:val="32"/>
          <w:cs/>
        </w:rPr>
        <w:t xml:space="preserve">          </w:t>
      </w:r>
      <w:r>
        <w:rPr>
          <w:rFonts w:hint="cs" w:ascii="TH SarabunIT๙" w:hAnsi="TH SarabunIT๙" w:eastAsia="Times New Roman" w:cs="TH SarabunIT๙"/>
          <w:color w:val="050505"/>
          <w:sz w:val="32"/>
          <w:szCs w:val="32"/>
          <w:cs/>
          <w:lang w:val="th-TH" w:bidi="th-TH"/>
        </w:rPr>
        <w:t>ด</w:t>
      </w:r>
      <w:r>
        <w:rPr>
          <w:rFonts w:hint="cs" w:ascii="TH SarabunIT๙" w:hAnsi="TH SarabunIT๙" w:eastAsia="Times New Roman" w:cs="TH SarabunIT๙"/>
          <w:color w:val="050505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50505"/>
          <w:sz w:val="32"/>
          <w:szCs w:val="32"/>
          <w:cs/>
          <w:lang w:val="th-TH" w:bidi="th-TH"/>
        </w:rPr>
        <w:t>ต</w:t>
      </w:r>
      <w:r>
        <w:rPr>
          <w:rFonts w:hint="cs" w:ascii="TH SarabunIT๙" w:hAnsi="TH SarabunIT๙" w:eastAsia="Times New Roman" w:cs="TH SarabunIT๙"/>
          <w:color w:val="050505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50505"/>
          <w:sz w:val="32"/>
          <w:szCs w:val="32"/>
          <w:cs/>
          <w:lang w:val="th-TH" w:bidi="th-TH"/>
        </w:rPr>
        <w:t>พัลลภ ชูโชติ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:cs/>
          <w:lang w:val="th-TH" w:bidi="th-TH"/>
        </w:rPr>
        <w:t>ร่วม</w:t>
      </w:r>
      <w:r>
        <w:rPr>
          <w:rFonts w:hint="cs" w:ascii="TH SarabunIT๙" w:hAnsi="TH SarabunIT๙" w:eastAsia="Times New Roman" w:cs="TH SarabunIT๙"/>
          <w:color w:val="050505"/>
          <w:sz w:val="32"/>
          <w:szCs w:val="32"/>
          <w:cs/>
          <w:lang w:val="th-TH" w:bidi="th-TH"/>
        </w:rPr>
        <w:t>กัน รณรงค์ สวมหมวก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:cs/>
          <w:lang w:val="th-TH" w:bidi="th-TH"/>
        </w:rPr>
        <w:t>เพื่อบังคับใช้ และ</w:t>
      </w:r>
      <w:r>
        <w:rPr>
          <w:rFonts w:hint="cs" w:ascii="TH SarabunIT๙" w:hAnsi="TH SarabunIT๙" w:eastAsia="Times New Roman" w:cs="TH SarabunIT๙"/>
          <w:color w:val="050505"/>
          <w:sz w:val="32"/>
          <w:szCs w:val="32"/>
          <w:cs/>
          <w:lang w:val="th-TH" w:bidi="th-TH"/>
        </w:rPr>
        <w:t>ความปรอดภัย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:cs/>
          <w:lang w:val="th-TH" w:bidi="th-TH"/>
        </w:rPr>
        <w:t>ให้กับ</w:t>
      </w:r>
      <w:r>
        <w:rPr>
          <w:rFonts w:hint="cs" w:ascii="TH SarabunIT๙" w:hAnsi="TH SarabunIT๙" w:eastAsia="Times New Roman" w:cs="TH SarabunIT๙"/>
          <w:color w:val="050505"/>
          <w:sz w:val="32"/>
          <w:szCs w:val="32"/>
          <w:cs/>
          <w:lang w:val="th-TH" w:bidi="th-TH"/>
        </w:rPr>
        <w:t>ครูและนักเรียนโรงเรียนพิปูนสังฆรักษ์</w:t>
      </w:r>
      <w:r>
        <w:rPr>
          <w:rFonts w:hint="cs" w:ascii="TH SarabunIT๙" w:hAnsi="TH SarabunIT๙" w:eastAsia="Times New Roman" w:cs="TH SarabunIT๙"/>
          <w:color w:val="050505"/>
          <w:sz w:val="32"/>
          <w:szCs w:val="32"/>
          <w:cs/>
        </w:rPr>
        <w:t xml:space="preserve"> </w:t>
      </w:r>
    </w:p>
    <w:p w14:paraId="254A8B73">
      <w:pPr>
        <w:shd w:val="clear" w:color="auto" w:fill="FFFFFF"/>
        <w:spacing w:after="0" w:line="240" w:lineRule="auto"/>
        <w:rPr>
          <w:rFonts w:ascii="TH SarabunIT๙" w:hAnsi="TH SarabunIT๙" w:eastAsia="Times New Roman" w:cs="TH SarabunIT๙"/>
          <w:color w:val="050505"/>
          <w:sz w:val="32"/>
          <w:szCs w:val="32"/>
        </w:rPr>
      </w:pPr>
    </w:p>
    <w:p w14:paraId="37D48A21">
      <w:pPr>
        <w:shd w:val="clear" w:color="auto" w:fill="FFFFFF"/>
        <w:spacing w:after="0" w:line="240" w:lineRule="auto"/>
        <w:rPr>
          <w:rFonts w:ascii="TH SarabunIT๙" w:hAnsi="TH SarabunIT๙" w:eastAsia="Times New Roman" w:cs="TH SarabunIT๙"/>
          <w:color w:val="050505"/>
          <w:sz w:val="32"/>
          <w:szCs w:val="32"/>
        </w:rPr>
      </w:pPr>
    </w:p>
    <w:p w14:paraId="6FC3D52C">
      <w:pPr>
        <w:shd w:val="clear" w:color="auto" w:fill="FFFFFF"/>
        <w:spacing w:after="0" w:line="240" w:lineRule="auto"/>
        <w:rPr>
          <w:rFonts w:ascii="TH SarabunIT๙" w:hAnsi="TH SarabunIT๙" w:eastAsia="Times New Roman" w:cs="TH SarabunIT๙"/>
          <w:color w:val="050505"/>
          <w:sz w:val="32"/>
          <w:szCs w:val="32"/>
        </w:rPr>
      </w:pPr>
      <w:r>
        <w:rPr>
          <w:rFonts w:hint="cs" w:ascii="TH SarabunIT๙" w:hAnsi="TH SarabunIT๙" w:eastAsia="Times New Roman" w:cs="TH SarabunIT๙"/>
          <w:color w:val="050505"/>
          <w:sz w:val="32"/>
          <w:szCs w:val="32"/>
          <w:cs/>
          <w14:ligatures w14:val="standardContextual"/>
        </w:rPr>
        <w:t xml:space="preserve">           </w:t>
      </w:r>
      <w:r>
        <w:rPr>
          <w:rFonts w:hint="cs" w:ascii="TH SarabunIT๙" w:hAnsi="TH SarabunIT๙" w:eastAsia="Times New Roman" w:cs="TH SarabunIT๙"/>
          <w:color w:val="050505"/>
          <w:sz w:val="32"/>
          <w:szCs w:val="32"/>
          <w:lang w:val="th-TH"/>
          <w14:ligatures w14:val="standardContextual"/>
        </w:rPr>
        <w:drawing>
          <wp:inline distT="0" distB="0" distL="0" distR="0">
            <wp:extent cx="2665730" cy="1313815"/>
            <wp:effectExtent l="0" t="0" r="1270" b="635"/>
            <wp:docPr id="1989246054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246054" name="รูปภาพ 6"/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4305" cy="1322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 w:ascii="TH SarabunIT๙" w:hAnsi="TH SarabunIT๙" w:eastAsia="Times New Roman" w:cs="TH SarabunIT๙"/>
          <w:color w:val="050505"/>
          <w:sz w:val="32"/>
          <w:szCs w:val="32"/>
          <w:cs/>
          <w14:ligatures w14:val="standardContextual"/>
        </w:rPr>
        <w:t xml:space="preserve"> </w:t>
      </w:r>
      <w:r>
        <w:rPr>
          <w:rFonts w:hint="cs" w:ascii="TH SarabunIT๙" w:hAnsi="TH SarabunIT๙" w:eastAsia="Times New Roman" w:cs="TH SarabunIT๙"/>
          <w:color w:val="050505"/>
          <w:sz w:val="32"/>
          <w:szCs w:val="32"/>
          <w:lang w:val="th-TH"/>
          <w14:ligatures w14:val="standardContextual"/>
        </w:rPr>
        <w:drawing>
          <wp:inline distT="0" distB="0" distL="0" distR="0">
            <wp:extent cx="2628900" cy="1326515"/>
            <wp:effectExtent l="0" t="0" r="0" b="6985"/>
            <wp:docPr id="208289173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891731" name="รูปภาพ 3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50563" cy="133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5FA3C">
      <w:pPr>
        <w:shd w:val="clear" w:color="auto" w:fill="FFFFFF"/>
        <w:spacing w:after="0" w:line="240" w:lineRule="auto"/>
        <w:rPr>
          <w:rFonts w:ascii="inherit" w:hAnsi="inherit" w:eastAsia="Times New Roman" w:cs="Angsana New"/>
          <w:color w:val="050505"/>
          <w:sz w:val="23"/>
          <w:szCs w:val="23"/>
        </w:rPr>
      </w:pPr>
    </w:p>
    <w:p w14:paraId="4454E419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3FEF63E3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27D6C3E2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2B9D7CDE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285E4C97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533BA9CB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56388E06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77B3C886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0202C3C1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</w:p>
    <w:p w14:paraId="1319BA17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วันที่ </w:t>
      </w:r>
      <w:r>
        <w:rPr>
          <w:rFonts w:hint="cs" w:ascii="TH SarabunPSK" w:hAnsi="TH SarabunPSK" w:cs="TH SarabunPSK"/>
          <w:b/>
          <w:bCs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๑ มี</w:t>
      </w:r>
      <w:r>
        <w:rPr>
          <w:rFonts w:hint="cs" w:ascii="TH SarabunPSK" w:hAnsi="TH SarabunPSK" w:cs="TH SarabunPSK"/>
          <w:b/>
          <w:bCs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>.</w:t>
      </w:r>
      <w:r>
        <w:rPr>
          <w:rFonts w:hint="cs" w:ascii="TH SarabunPSK" w:hAnsi="TH SarabunPSK" w:cs="TH SarabunPSK"/>
          <w:b/>
          <w:bCs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ค</w:t>
      </w:r>
      <w:r>
        <w:rPr>
          <w:rFonts w:hint="cs" w:ascii="TH SarabunPSK" w:hAnsi="TH SarabunPSK" w:cs="TH SarabunPSK"/>
          <w:b/>
          <w:bCs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>.</w:t>
      </w:r>
      <w:r>
        <w:rPr>
          <w:rFonts w:hint="cs" w:ascii="TH SarabunPSK" w:hAnsi="TH SarabunPSK" w:cs="TH SarabunPSK"/>
          <w:b/>
          <w:bCs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๖๘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เจ้าหน้าที่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ตำรวจ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จราจร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ได้มีการ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อำนวยความสะดวก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ด้าน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การจราจร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และดูแลความปลอดภัยของประชาชน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หน้าสถานศึกษาและจุดบริการต่าง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ๆ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จำนวน</w:t>
      </w:r>
      <w:r>
        <w:rPr>
          <w:rFonts w:ascii="TH SarabunPSK" w:hAnsi="TH SarabunPSK" w:cs="TH SarabunPSK"/>
          <w:sz w:val="32"/>
          <w:szCs w:val="32"/>
        </w:rPr>
        <w:t>………...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ครั้ง</w:t>
      </w:r>
    </w:p>
    <w:tbl>
      <w:tblPr>
        <w:tblStyle w:val="8"/>
        <w:tblW w:w="0" w:type="auto"/>
        <w:tblInd w:w="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5"/>
        <w:gridCol w:w="4660"/>
        <w:gridCol w:w="3889"/>
      </w:tblGrid>
      <w:tr w14:paraId="772CEC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5" w:type="dxa"/>
          </w:tcPr>
          <w:p w14:paraId="5D04B2B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ครั้งที่</w:t>
            </w:r>
          </w:p>
        </w:tc>
        <w:tc>
          <w:tcPr>
            <w:tcW w:w="4660" w:type="dxa"/>
          </w:tcPr>
          <w:p w14:paraId="1849C0D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ผลการปฏิบัติ</w:t>
            </w:r>
          </w:p>
        </w:tc>
        <w:tc>
          <w:tcPr>
            <w:tcW w:w="3889" w:type="dxa"/>
          </w:tcPr>
          <w:p w14:paraId="6078038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ภาพการปฏิบัติ</w:t>
            </w:r>
          </w:p>
        </w:tc>
      </w:tr>
      <w:tr w14:paraId="75AA77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5" w:type="dxa"/>
          </w:tcPr>
          <w:p w14:paraId="118BE1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4660" w:type="dxa"/>
          </w:tcPr>
          <w:p w14:paraId="3E56CBA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ด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พัลลภ ชูโชติ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ว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.4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เขาพระ</w:t>
            </w:r>
          </w:p>
        </w:tc>
        <w:tc>
          <w:tcPr>
            <w:tcW w:w="3889" w:type="dxa"/>
          </w:tcPr>
          <w:p w14:paraId="22CEE16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val="th-TH"/>
                <w14:ligatures w14:val="standardContextual"/>
              </w:rPr>
              <w:drawing>
                <wp:inline distT="0" distB="0" distL="0" distR="0">
                  <wp:extent cx="1637030" cy="838200"/>
                  <wp:effectExtent l="0" t="0" r="1270" b="0"/>
                  <wp:docPr id="138495322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4953227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703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FA50A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5" w:type="dxa"/>
          </w:tcPr>
          <w:p w14:paraId="27CA5F5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4660" w:type="dxa"/>
          </w:tcPr>
          <w:p w14:paraId="19B816B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ร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กณิศพงศ์ ชินวงค์ ว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ยางค้อม</w:t>
            </w:r>
          </w:p>
        </w:tc>
        <w:tc>
          <w:tcPr>
            <w:tcW w:w="3889" w:type="dxa"/>
          </w:tcPr>
          <w:p w14:paraId="464C7EB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  <w:drawing>
                <wp:inline distT="0" distB="0" distL="0" distR="0">
                  <wp:extent cx="1629410" cy="946150"/>
                  <wp:effectExtent l="0" t="0" r="8890" b="6350"/>
                  <wp:docPr id="72450659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4506592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94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50FE4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5" w:type="dxa"/>
          </w:tcPr>
          <w:p w14:paraId="7998F41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4660" w:type="dxa"/>
          </w:tcPr>
          <w:p w14:paraId="7BD8AF2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ด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พัลลภ ชูโชติ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ว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.4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ห้างทองริราพันธ์</w:t>
            </w:r>
          </w:p>
        </w:tc>
        <w:tc>
          <w:tcPr>
            <w:tcW w:w="3889" w:type="dxa"/>
          </w:tcPr>
          <w:p w14:paraId="42C4702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  <w:drawing>
                <wp:inline distT="0" distB="0" distL="0" distR="0">
                  <wp:extent cx="1651000" cy="1012190"/>
                  <wp:effectExtent l="0" t="0" r="6350" b="16510"/>
                  <wp:docPr id="1171349685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1349685" name="รูปภาพ 3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1012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5D0B1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5" w:type="dxa"/>
          </w:tcPr>
          <w:p w14:paraId="4DD0565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4660" w:type="dxa"/>
          </w:tcPr>
          <w:p w14:paraId="4C8D035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ร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กณิศพงศ์ ชินวงค์ ว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ถนนพิปูน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จันดี</w:t>
            </w:r>
          </w:p>
        </w:tc>
        <w:tc>
          <w:tcPr>
            <w:tcW w:w="3889" w:type="dxa"/>
          </w:tcPr>
          <w:p w14:paraId="58C5581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  <w:drawing>
                <wp:inline distT="0" distB="0" distL="0" distR="0">
                  <wp:extent cx="1617980" cy="1107440"/>
                  <wp:effectExtent l="0" t="0" r="1270" b="16510"/>
                  <wp:docPr id="810656605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0656605" name="รูปภาพ 4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980" cy="1107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26C2E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5" w:type="dxa"/>
          </w:tcPr>
          <w:p w14:paraId="5230015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4660" w:type="dxa"/>
          </w:tcPr>
          <w:p w14:paraId="16AF486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ด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พัลลภ ชูโชติ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ว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.4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หน้าปั๊มบางจาก</w:t>
            </w:r>
          </w:p>
        </w:tc>
        <w:tc>
          <w:tcPr>
            <w:tcW w:w="3889" w:type="dxa"/>
          </w:tcPr>
          <w:p w14:paraId="5D7A932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  <w:drawing>
                <wp:inline distT="0" distB="0" distL="0" distR="0">
                  <wp:extent cx="1579880" cy="1101090"/>
                  <wp:effectExtent l="0" t="0" r="1270" b="3810"/>
                  <wp:docPr id="1856259482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6259482" name="รูปภาพ 5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9880" cy="1101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45374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5" w:type="dxa"/>
          </w:tcPr>
          <w:p w14:paraId="4B388EA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4660" w:type="dxa"/>
          </w:tcPr>
          <w:p w14:paraId="53C6226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ร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กณิศพงศ์ ชินวงค์ ว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หน้าโรงเรียนพิปูนสังฆรักษ์</w:t>
            </w:r>
          </w:p>
        </w:tc>
        <w:tc>
          <w:tcPr>
            <w:tcW w:w="3889" w:type="dxa"/>
          </w:tcPr>
          <w:p w14:paraId="7322423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  <w:drawing>
                <wp:inline distT="0" distB="0" distL="0" distR="0">
                  <wp:extent cx="1592580" cy="1186180"/>
                  <wp:effectExtent l="0" t="0" r="7620" b="13970"/>
                  <wp:docPr id="746422075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6422075" name="รูปภาพ 6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580" cy="1186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32D6D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5" w:type="dxa"/>
          </w:tcPr>
          <w:p w14:paraId="109ACD5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4660" w:type="dxa"/>
          </w:tcPr>
          <w:p w14:paraId="1DC5252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ด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พัลลภ ชูโชติ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ว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.4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หน้าพิปูนออนเซ็น</w:t>
            </w:r>
          </w:p>
        </w:tc>
        <w:tc>
          <w:tcPr>
            <w:tcW w:w="3889" w:type="dxa"/>
          </w:tcPr>
          <w:p w14:paraId="2F3018A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  <w:drawing>
                <wp:inline distT="0" distB="0" distL="0" distR="0">
                  <wp:extent cx="1554480" cy="1126490"/>
                  <wp:effectExtent l="0" t="0" r="7620" b="16510"/>
                  <wp:docPr id="1218684503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8684503" name="รูปภาพ 7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0" cy="1126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47D8D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5" w:type="dxa"/>
          </w:tcPr>
          <w:p w14:paraId="60CD690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4660" w:type="dxa"/>
          </w:tcPr>
          <w:p w14:paraId="4343734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ร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กณิศพงศ์ ชินวงค์ ว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หน้าโลตัส</w:t>
            </w:r>
          </w:p>
        </w:tc>
        <w:tc>
          <w:tcPr>
            <w:tcW w:w="3889" w:type="dxa"/>
          </w:tcPr>
          <w:p w14:paraId="0DAB6CE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  <w:t xml:space="preserve">       </w:t>
            </w:r>
            <w: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  <w:drawing>
                <wp:inline distT="0" distB="0" distL="0" distR="0">
                  <wp:extent cx="1713230" cy="1306830"/>
                  <wp:effectExtent l="0" t="0" r="1270" b="7620"/>
                  <wp:docPr id="863056878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3056878" name="รูปภาพ 8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3230" cy="1306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1F5DB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5" w:type="dxa"/>
          </w:tcPr>
          <w:p w14:paraId="5F9D8DC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4660" w:type="dxa"/>
          </w:tcPr>
          <w:p w14:paraId="3A53E48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ด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พัลลภ ชูโชติ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ว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.4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หน้าโลตัส</w:t>
            </w:r>
          </w:p>
        </w:tc>
        <w:tc>
          <w:tcPr>
            <w:tcW w:w="3889" w:type="dxa"/>
          </w:tcPr>
          <w:p w14:paraId="3F71F5F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</w:t>
            </w:r>
            <w: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  <w:t xml:space="preserve">                      </w:t>
            </w:r>
            <w: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  <w:drawing>
                <wp:inline distT="0" distB="0" distL="0" distR="0">
                  <wp:extent cx="1624330" cy="1094740"/>
                  <wp:effectExtent l="0" t="0" r="13970" b="10160"/>
                  <wp:docPr id="1618171769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8171769" name="รูปภาพ 9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330" cy="1094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  <w:t xml:space="preserve">     </w:t>
            </w:r>
          </w:p>
        </w:tc>
      </w:tr>
      <w:tr w14:paraId="4A5437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5" w:type="dxa"/>
          </w:tcPr>
          <w:p w14:paraId="1FE13EC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10</w:t>
            </w:r>
          </w:p>
        </w:tc>
        <w:tc>
          <w:tcPr>
            <w:tcW w:w="4660" w:type="dxa"/>
          </w:tcPr>
          <w:p w14:paraId="1F32A6A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89" w:type="dxa"/>
          </w:tcPr>
          <w:p w14:paraId="752FEAE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BE3F19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hint="cs" w:ascii="TH SarabunPSK" w:hAnsi="TH SarabunPSK" w:cs="TH SarabunPSK"/>
          <w:sz w:val="32"/>
          <w:szCs w:val="32"/>
          <w:cs/>
        </w:rPr>
        <w:t xml:space="preserve">     </w:t>
      </w:r>
    </w:p>
    <w:p w14:paraId="07A7CBD6"/>
    <w:p w14:paraId="0A08F736">
      <w:pPr>
        <w:spacing w:after="0" w:line="240" w:lineRule="auto"/>
        <w:rPr>
          <w:rFonts w:hint="cs" w:ascii="TH SarabunIT๙" w:hAnsi="TH SarabunIT๙" w:cs="TH SarabunIT๙"/>
          <w:b/>
          <w:bCs/>
          <w:sz w:val="32"/>
          <w:szCs w:val="32"/>
          <w:cs/>
          <w:lang w:bidi="th-TH"/>
        </w:rPr>
      </w:pPr>
    </w:p>
    <w:p w14:paraId="4E88446C">
      <w:pPr>
        <w:spacing w:after="0" w:line="240" w:lineRule="auto"/>
        <w:rPr>
          <w:rFonts w:hint="cs" w:ascii="TH SarabunIT๙" w:hAnsi="TH SarabunIT๙" w:cs="TH SarabunIT๙"/>
          <w:b/>
          <w:bCs/>
          <w:sz w:val="32"/>
          <w:szCs w:val="32"/>
          <w:cs/>
          <w:lang w:bidi="th-TH"/>
        </w:rPr>
      </w:pPr>
    </w:p>
    <w:p w14:paraId="393F1B61">
      <w:pPr>
        <w:spacing w:after="0" w:line="240" w:lineRule="auto"/>
        <w:rPr>
          <w:rFonts w:hint="cs" w:ascii="TH SarabunIT๙" w:hAnsi="TH SarabunIT๙" w:cs="TH SarabunIT๙"/>
          <w:b/>
          <w:bCs/>
          <w:sz w:val="32"/>
          <w:szCs w:val="32"/>
          <w:cs/>
          <w:lang w:bidi="th-TH"/>
        </w:rPr>
      </w:pPr>
    </w:p>
    <w:p w14:paraId="6207CBC8">
      <w:pPr>
        <w:spacing w:after="0" w:line="240" w:lineRule="auto"/>
        <w:rPr>
          <w:rFonts w:hint="cs" w:ascii="TH SarabunIT๙" w:hAnsi="TH SarabunIT๙" w:cs="TH SarabunIT๙"/>
          <w:b/>
          <w:bCs/>
          <w:sz w:val="32"/>
          <w:szCs w:val="32"/>
          <w:cs/>
          <w:lang w:bidi="th-TH"/>
        </w:rPr>
      </w:pPr>
    </w:p>
    <w:p w14:paraId="5CD4ADE3">
      <w:pPr>
        <w:spacing w:after="0" w:line="240" w:lineRule="auto"/>
        <w:rPr>
          <w:rFonts w:hint="cs" w:ascii="TH SarabunIT๙" w:hAnsi="TH SarabunIT๙" w:cs="TH SarabunIT๙"/>
          <w:b/>
          <w:bCs/>
          <w:sz w:val="32"/>
          <w:szCs w:val="32"/>
          <w:cs/>
          <w:lang w:bidi="th-TH"/>
        </w:rPr>
      </w:pPr>
    </w:p>
    <w:p w14:paraId="7A576D16">
      <w:pPr>
        <w:spacing w:after="0" w:line="240" w:lineRule="auto"/>
        <w:rPr>
          <w:rFonts w:hint="cs" w:ascii="TH SarabunIT๙" w:hAnsi="TH SarabunIT๙" w:cs="TH SarabunIT๙"/>
          <w:b/>
          <w:bCs/>
          <w:sz w:val="32"/>
          <w:szCs w:val="32"/>
          <w:cs/>
          <w:lang w:bidi="th-TH"/>
        </w:rPr>
      </w:pPr>
    </w:p>
    <w:p w14:paraId="4520F724">
      <w:pPr>
        <w:spacing w:after="0" w:line="240" w:lineRule="auto"/>
        <w:rPr>
          <w:rFonts w:hint="cs" w:ascii="TH SarabunIT๙" w:hAnsi="TH SarabunIT๙" w:cs="TH SarabunIT๙"/>
          <w:b/>
          <w:bCs/>
          <w:sz w:val="32"/>
          <w:szCs w:val="32"/>
          <w:cs/>
          <w:lang w:bidi="th-TH"/>
        </w:rPr>
      </w:pPr>
    </w:p>
    <w:p w14:paraId="2D115EB1">
      <w:pPr>
        <w:spacing w:after="0" w:line="240" w:lineRule="auto"/>
        <w:rPr>
          <w:rFonts w:hint="cs" w:ascii="TH SarabunIT๙" w:hAnsi="TH SarabunIT๙" w:cs="TH SarabunIT๙"/>
          <w:b/>
          <w:bCs/>
          <w:sz w:val="32"/>
          <w:szCs w:val="32"/>
          <w:cs/>
          <w:lang w:bidi="th-TH"/>
        </w:rPr>
      </w:pPr>
    </w:p>
    <w:p w14:paraId="70244D67">
      <w:pPr>
        <w:spacing w:after="0" w:line="240" w:lineRule="auto"/>
        <w:rPr>
          <w:rFonts w:hint="cs" w:ascii="TH SarabunIT๙" w:hAnsi="TH SarabunIT๙" w:cs="TH SarabunIT๙"/>
          <w:b/>
          <w:bCs/>
          <w:sz w:val="32"/>
          <w:szCs w:val="32"/>
          <w:cs/>
          <w:lang w:bidi="th-TH"/>
        </w:rPr>
      </w:pPr>
    </w:p>
    <w:p w14:paraId="75604D21">
      <w:pPr>
        <w:spacing w:after="0" w:line="240" w:lineRule="auto"/>
        <w:rPr>
          <w:rFonts w:hint="cs" w:ascii="TH SarabunIT๙" w:hAnsi="TH SarabunIT๙" w:cs="TH SarabunIT๙"/>
          <w:b/>
          <w:bCs/>
          <w:sz w:val="32"/>
          <w:szCs w:val="32"/>
          <w:cs/>
          <w:lang w:bidi="th-TH"/>
        </w:rPr>
      </w:pPr>
    </w:p>
    <w:p w14:paraId="3403DEF4">
      <w:pPr>
        <w:spacing w:after="0" w:line="240" w:lineRule="auto"/>
        <w:rPr>
          <w:rFonts w:hint="cs" w:ascii="TH SarabunIT๙" w:hAnsi="TH SarabunIT๙" w:cs="TH SarabunIT๙"/>
          <w:b/>
          <w:bCs/>
          <w:sz w:val="32"/>
          <w:szCs w:val="32"/>
          <w:cs/>
          <w:lang w:bidi="th-TH"/>
        </w:rPr>
      </w:pPr>
    </w:p>
    <w:p w14:paraId="1BAA0B57">
      <w:pPr>
        <w:spacing w:after="0" w:line="240" w:lineRule="auto"/>
        <w:rPr>
          <w:rFonts w:hint="cs" w:ascii="TH SarabunIT๙" w:hAnsi="TH SarabunIT๙" w:cs="TH SarabunIT๙"/>
          <w:b/>
          <w:bCs/>
          <w:sz w:val="32"/>
          <w:szCs w:val="32"/>
          <w:cs/>
          <w:lang w:bidi="th-TH"/>
        </w:rPr>
      </w:pPr>
    </w:p>
    <w:p w14:paraId="1F082D36">
      <w:pPr>
        <w:spacing w:after="0" w:line="240" w:lineRule="auto"/>
        <w:rPr>
          <w:rFonts w:hint="cs" w:ascii="TH SarabunIT๙" w:hAnsi="TH SarabunIT๙" w:cs="TH SarabunIT๙"/>
          <w:b/>
          <w:bCs/>
          <w:sz w:val="32"/>
          <w:szCs w:val="32"/>
          <w:cs/>
          <w:lang w:bidi="th-TH"/>
        </w:rPr>
      </w:pPr>
    </w:p>
    <w:p w14:paraId="4DE52719">
      <w:pPr>
        <w:spacing w:after="0" w:line="240" w:lineRule="auto"/>
        <w:rPr>
          <w:rFonts w:hint="cs" w:ascii="TH SarabunIT๙" w:hAnsi="TH SarabunIT๙" w:cs="TH SarabunIT๙"/>
          <w:b/>
          <w:bCs/>
          <w:sz w:val="32"/>
          <w:szCs w:val="32"/>
          <w:cs/>
          <w:lang w:bidi="th-TH"/>
        </w:rPr>
      </w:pPr>
    </w:p>
    <w:p w14:paraId="23D67C44">
      <w:pPr>
        <w:spacing w:after="0" w:line="240" w:lineRule="auto"/>
        <w:rPr>
          <w:rFonts w:hint="cs" w:ascii="TH SarabunIT๙" w:hAnsi="TH SarabunIT๙" w:cs="TH SarabunIT๙"/>
          <w:b/>
          <w:bCs/>
          <w:sz w:val="32"/>
          <w:szCs w:val="32"/>
          <w:cs/>
          <w:lang w:bidi="th-TH"/>
        </w:rPr>
      </w:pPr>
    </w:p>
    <w:p w14:paraId="5C6A311A">
      <w:pPr>
        <w:spacing w:after="0" w:line="240" w:lineRule="auto"/>
        <w:rPr>
          <w:rFonts w:hint="cs" w:ascii="TH SarabunIT๙" w:hAnsi="TH SarabunIT๙" w:cs="TH SarabunIT๙"/>
          <w:b/>
          <w:bCs/>
          <w:sz w:val="32"/>
          <w:szCs w:val="32"/>
          <w:cs/>
          <w:lang w:bidi="th-TH"/>
        </w:rPr>
      </w:pPr>
    </w:p>
    <w:p w14:paraId="3A1E0DB6">
      <w:pPr>
        <w:numPr>
          <w:ilvl w:val="0"/>
          <w:numId w:val="4"/>
        </w:numPr>
        <w:spacing w:after="0" w:line="240" w:lineRule="auto"/>
        <w:rPr>
          <w:rFonts w:hint="cs" w:ascii="TH SarabunPSK" w:hAnsi="TH SarabunPSK" w:cs="TH SarabunPSK"/>
          <w:b/>
          <w:bCs/>
          <w:sz w:val="36"/>
          <w:szCs w:val="36"/>
          <w:cs/>
          <w:lang w:val="th-TH" w:bidi="th-TH"/>
        </w:rPr>
      </w:pPr>
      <w:r>
        <w:rPr>
          <w:rFonts w:hint="cs" w:ascii="TH SarabunPSK" w:hAnsi="TH SarabunPSK" w:cs="TH SarabunPSK"/>
          <w:b/>
          <w:bCs/>
          <w:sz w:val="36"/>
          <w:szCs w:val="36"/>
          <w:cs/>
          <w:lang w:val="th-TH" w:bidi="th-TH"/>
        </w:rPr>
        <w:t>งานอำนวยการ</w:t>
      </w:r>
    </w:p>
    <w:p w14:paraId="30DE4E04">
      <w:pPr>
        <w:numPr>
          <w:ilvl w:val="0"/>
          <w:numId w:val="0"/>
        </w:numPr>
        <w:spacing w:after="0" w:line="240" w:lineRule="auto"/>
        <w:rPr>
          <w:rFonts w:hint="cs" w:ascii="TH SarabunPSK" w:hAnsi="TH SarabunPSK" w:cs="TH SarabunPSK"/>
          <w:b/>
          <w:bCs/>
          <w:sz w:val="36"/>
          <w:szCs w:val="36"/>
          <w:cs/>
          <w:lang w:val="th-TH" w:bidi="th-TH"/>
        </w:rPr>
      </w:pPr>
      <w:bookmarkStart w:id="3" w:name="_GoBack"/>
      <w:bookmarkEnd w:id="3"/>
    </w:p>
    <w:p w14:paraId="1F16F2E4"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18" w:lineRule="atLeast"/>
        <w:ind w:left="0" w:firstLine="600" w:firstLineChars="150"/>
        <w:jc w:val="left"/>
        <w:rPr>
          <w:rFonts w:hint="default" w:ascii="TH SarabunIT๙" w:hAnsi="TH SarabunIT๙" w:eastAsia="Helvetica" w:cs="TH SarabunIT๙"/>
          <w:b w:val="0"/>
          <w:bCs w:val="0"/>
          <w:i w:val="0"/>
          <w:iCs w:val="0"/>
          <w:caps w:val="0"/>
          <w:color w:val="auto"/>
          <w:spacing w:val="0"/>
          <w:sz w:val="40"/>
          <w:szCs w:val="40"/>
        </w:rPr>
      </w:pPr>
      <w:r>
        <w:rPr>
          <w:rFonts w:hint="default" w:ascii="TH SarabunIT๙" w:hAnsi="TH SarabunIT๙" w:eastAsia="Helvetica" w:cs="TH SarabunIT๙"/>
          <w:b w:val="0"/>
          <w:bCs w:val="0"/>
          <w:i w:val="0"/>
          <w:iCs w:val="0"/>
          <w:caps w:val="0"/>
          <w:color w:val="auto"/>
          <w:spacing w:val="0"/>
          <w:sz w:val="40"/>
          <w:szCs w:val="40"/>
          <w:shd w:val="clear" w:fill="FFFFFF"/>
          <w:cs/>
          <w:lang w:bidi="th-TH"/>
        </w:rPr>
        <w:t>เมื่อวันที่</w:t>
      </w:r>
      <w:r>
        <w:rPr>
          <w:rFonts w:hint="default" w:ascii="TH SarabunIT๙" w:hAnsi="TH SarabunIT๙" w:eastAsia="Helvetica" w:cs="TH SarabunIT๙"/>
          <w:b w:val="0"/>
          <w:bCs w:val="0"/>
          <w:i w:val="0"/>
          <w:iCs w:val="0"/>
          <w:caps w:val="0"/>
          <w:color w:val="auto"/>
          <w:spacing w:val="0"/>
          <w:sz w:val="40"/>
          <w:szCs w:val="40"/>
          <w:shd w:val="clear" w:fill="FFFFFF"/>
          <w:cs/>
          <w:lang w:val="en-US" w:bidi="th-TH"/>
        </w:rPr>
        <w:t xml:space="preserve"> 3 มี.ค.68 เวลา 09.00 น. สภ.พิปูน ได้จัด</w:t>
      </w:r>
      <w:r>
        <w:rPr>
          <w:rFonts w:hint="default" w:ascii="TH SarabunIT๙" w:hAnsi="TH SarabunIT๙" w:eastAsia="Helvetica" w:cs="TH SarabunIT๙"/>
          <w:b w:val="0"/>
          <w:bCs w:val="0"/>
          <w:i w:val="0"/>
          <w:iCs w:val="0"/>
          <w:caps w:val="0"/>
          <w:color w:val="auto"/>
          <w:spacing w:val="0"/>
          <w:sz w:val="40"/>
          <w:szCs w:val="40"/>
          <w:shd w:val="clear" w:fill="FFFFFF"/>
          <w:cs/>
          <w:lang w:bidi="th-TH"/>
        </w:rPr>
        <w:t>กิจกรรม ส่งเสริมจริยธรรม จรรยาบรรณ โปร่งใส และต่อต้านการทุจริต</w:t>
      </w:r>
    </w:p>
    <w:p w14:paraId="756F10F8">
      <w:pPr>
        <w:spacing w:after="0" w:line="240" w:lineRule="auto"/>
        <w:ind w:left="94"/>
        <w:jc w:val="thaiDistribute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14:paraId="48405487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rFonts w:ascii="TH SarabunPSK" w:hAnsi="TH SarabunPSK" w:cs="TH SarabunPSK"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margin">
                  <wp:posOffset>156845</wp:posOffset>
                </wp:positionH>
                <wp:positionV relativeFrom="paragraph">
                  <wp:posOffset>86995</wp:posOffset>
                </wp:positionV>
                <wp:extent cx="5966460" cy="8342630"/>
                <wp:effectExtent l="5080" t="5080" r="10160" b="15240"/>
                <wp:wrapNone/>
                <wp:docPr id="197084385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6460" cy="8342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136601D3">
                            <w:pPr>
                              <w:spacing w:after="0"/>
                              <w:jc w:val="left"/>
                              <w:rPr>
                                <w:rFonts w:hint="default" w:ascii="TH SarabunPSK" w:hAnsi="TH SarabunPSK" w:cstheme="minorBidi"/>
                                <w:b/>
                                <w:bCs/>
                                <w:sz w:val="36"/>
                                <w:szCs w:val="36"/>
                                <w:lang w:val="en-US" w:bidi="th-TH"/>
                              </w:rPr>
                            </w:pPr>
                          </w:p>
                          <w:p w14:paraId="410E6682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3982085" cy="2339975"/>
                                  <wp:effectExtent l="0" t="0" r="18415" b="3175"/>
                                  <wp:docPr id="7" name="รูปภาพ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รูปภาพ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82085" cy="2339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6398F7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  <w:p w14:paraId="56BAAE20">
                            <w:pPr>
                              <w:jc w:val="left"/>
                              <w:rPr>
                                <w:rFonts w:hint="default" w:ascii="TH SarabunPSK" w:hAnsi="TH SarabunPSK" w:cstheme="minorBidi"/>
                                <w:b/>
                                <w:bCs/>
                                <w:sz w:val="48"/>
                                <w:szCs w:val="48"/>
                                <w:cs/>
                                <w:lang w:val="en-US" w:bidi="th-TH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2840355" cy="2083435"/>
                                  <wp:effectExtent l="0" t="0" r="17145" b="12065"/>
                                  <wp:docPr id="8" name="รูปภาพ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รูปภาพ 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40355" cy="20834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 w:cstheme="minorBidi"/>
                                <w:cs/>
                                <w:lang w:val="en-US" w:bidi="th-TH"/>
                              </w:rPr>
                              <w:t xml:space="preserve">   </w:t>
                            </w:r>
                            <w:r>
                              <w:drawing>
                                <wp:inline distT="0" distB="0" distL="114300" distR="114300">
                                  <wp:extent cx="2683510" cy="2124075"/>
                                  <wp:effectExtent l="0" t="0" r="2540" b="9525"/>
                                  <wp:docPr id="11" name="รูปภาพ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รูปภาพ 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83510" cy="2124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12.35pt;margin-top:6.85pt;height:656.9pt;width:469.8pt;mso-position-horizontal-relative:margin;z-index:251668480;mso-width-relative:page;mso-height-relative:page;" fillcolor="#FFFFFF" filled="t" stroked="t" coordsize="21600,21600" o:gfxdata="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DLPHv+2QAAAAoBAAAPAAAAAAAAAAEAIAAAACIAAABkcnMvZG93bnJldi54&#10;bWxQSwECFAAUAAAACACHTuJAcmSgAjICAACEBAAADgAAAAAAAAABACAAAAAoAQAAZHJzL2Uyb0Rv&#10;Yy54bWxQSwUGAAAAAAYABgBZAQAAzA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 w14:paraId="136601D3">
                      <w:pPr>
                        <w:spacing w:after="0"/>
                        <w:jc w:val="left"/>
                        <w:rPr>
                          <w:rFonts w:hint="default" w:ascii="TH SarabunPSK" w:hAnsi="TH SarabunPSK" w:cstheme="minorBidi"/>
                          <w:b/>
                          <w:bCs/>
                          <w:sz w:val="36"/>
                          <w:szCs w:val="36"/>
                          <w:lang w:val="en-US" w:bidi="th-TH"/>
                        </w:rPr>
                      </w:pPr>
                    </w:p>
                    <w:p w14:paraId="410E6682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drawing>
                          <wp:inline distT="0" distB="0" distL="114300" distR="114300">
                            <wp:extent cx="3982085" cy="2339975"/>
                            <wp:effectExtent l="0" t="0" r="18415" b="3175"/>
                            <wp:docPr id="7" name="รูปภาพ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รูปภาพ 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82085" cy="2339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6398F7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  <w:p w14:paraId="56BAAE20">
                      <w:pPr>
                        <w:jc w:val="left"/>
                        <w:rPr>
                          <w:rFonts w:hint="default" w:ascii="TH SarabunPSK" w:hAnsi="TH SarabunPSK" w:cstheme="minorBidi"/>
                          <w:b/>
                          <w:bCs/>
                          <w:sz w:val="48"/>
                          <w:szCs w:val="48"/>
                          <w:cs/>
                          <w:lang w:val="en-US" w:bidi="th-TH"/>
                        </w:rPr>
                      </w:pPr>
                      <w:r>
                        <w:drawing>
                          <wp:inline distT="0" distB="0" distL="114300" distR="114300">
                            <wp:extent cx="2840355" cy="2083435"/>
                            <wp:effectExtent l="0" t="0" r="17145" b="12065"/>
                            <wp:docPr id="8" name="รูปภาพ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รูปภาพ 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40355" cy="20834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 w:cstheme="minorBidi"/>
                          <w:cs/>
                          <w:lang w:val="en-US" w:bidi="th-TH"/>
                        </w:rPr>
                        <w:t xml:space="preserve">   </w:t>
                      </w:r>
                      <w:r>
                        <w:drawing>
                          <wp:inline distT="0" distB="0" distL="114300" distR="114300">
                            <wp:extent cx="2683510" cy="2124075"/>
                            <wp:effectExtent l="0" t="0" r="2540" b="9525"/>
                            <wp:docPr id="11" name="รูปภาพ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รูปภาพ 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83510" cy="2124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bookmarkStart w:id="2" w:name="_Hlk156041064"/>
      <w:r>
        <w:rPr>
          <w:rFonts w:ascii="TH SarabunPSK" w:hAnsi="TH SarabunPSK" w:cs="TH SarabunPSK"/>
          <w:b w:val="0"/>
          <w:bCs w:val="0"/>
          <w:sz w:val="32"/>
          <w:szCs w:val="32"/>
        </w:rPr>
        <w:t xml:space="preserve">      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</w:rPr>
        <w:t xml:space="preserve">    </w:t>
      </w:r>
      <w:bookmarkEnd w:id="2"/>
    </w:p>
    <w:p w14:paraId="7B870571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3B0D131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3425139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28BD86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7A85B8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8675FE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C7403AF">
      <w:pPr>
        <w:spacing w:after="0" w:line="240" w:lineRule="auto"/>
        <w:ind w:left="94"/>
        <w:rPr>
          <w:rFonts w:hint="cs"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hint="cs" w:ascii="TH SarabunPSK" w:hAnsi="TH SarabunPSK" w:cs="TH SarabunPSK"/>
          <w:b/>
          <w:bCs/>
          <w:sz w:val="32"/>
          <w:szCs w:val="32"/>
          <w:cs/>
        </w:rPr>
        <w:t xml:space="preserve">      </w:t>
      </w:r>
    </w:p>
    <w:p w14:paraId="0597ED3B">
      <w:pPr>
        <w:spacing w:after="0" w:line="240" w:lineRule="auto"/>
        <w:ind w:left="94"/>
        <w:rPr>
          <w:rFonts w:hint="cs" w:ascii="TH SarabunPSK" w:hAnsi="TH SarabunPSK" w:cs="TH SarabunPSK"/>
          <w:b/>
          <w:bCs/>
          <w:sz w:val="32"/>
          <w:szCs w:val="32"/>
          <w:cs/>
        </w:rPr>
      </w:pPr>
    </w:p>
    <w:p w14:paraId="0A228E40">
      <w:pPr>
        <w:spacing w:after="0" w:line="240" w:lineRule="auto"/>
        <w:ind w:left="94"/>
        <w:rPr>
          <w:rFonts w:hint="cs" w:ascii="TH SarabunPSK" w:hAnsi="TH SarabunPSK" w:cs="TH SarabunPSK"/>
          <w:b/>
          <w:bCs/>
          <w:sz w:val="32"/>
          <w:szCs w:val="32"/>
          <w:cs/>
        </w:rPr>
      </w:pPr>
    </w:p>
    <w:p w14:paraId="3B539BB4">
      <w:pPr>
        <w:spacing w:after="0" w:line="240" w:lineRule="auto"/>
        <w:ind w:left="94"/>
        <w:rPr>
          <w:rFonts w:hint="cs" w:ascii="TH SarabunPSK" w:hAnsi="TH SarabunPSK" w:cs="TH SarabunPSK"/>
          <w:b/>
          <w:bCs/>
          <w:sz w:val="32"/>
          <w:szCs w:val="32"/>
          <w:cs/>
        </w:rPr>
      </w:pPr>
    </w:p>
    <w:p w14:paraId="517F5B88">
      <w:pPr>
        <w:spacing w:after="0" w:line="240" w:lineRule="auto"/>
        <w:ind w:left="94"/>
        <w:rPr>
          <w:rFonts w:hint="cs" w:ascii="TH SarabunPSK" w:hAnsi="TH SarabunPSK" w:cs="TH SarabunPSK"/>
          <w:b/>
          <w:bCs/>
          <w:sz w:val="32"/>
          <w:szCs w:val="32"/>
          <w:cs/>
        </w:rPr>
      </w:pPr>
    </w:p>
    <w:p w14:paraId="2328BCDF">
      <w:pPr>
        <w:spacing w:after="0" w:line="240" w:lineRule="auto"/>
        <w:ind w:left="94"/>
        <w:rPr>
          <w:rFonts w:hint="cs" w:ascii="TH SarabunPSK" w:hAnsi="TH SarabunPSK" w:cs="TH SarabunPSK"/>
          <w:b/>
          <w:bCs/>
          <w:sz w:val="32"/>
          <w:szCs w:val="32"/>
          <w:cs/>
        </w:rPr>
      </w:pPr>
    </w:p>
    <w:p w14:paraId="3D1524AE">
      <w:pPr>
        <w:spacing w:after="0" w:line="240" w:lineRule="auto"/>
        <w:ind w:left="94"/>
        <w:rPr>
          <w:rFonts w:hint="cs" w:ascii="TH SarabunPSK" w:hAnsi="TH SarabunPSK" w:cs="TH SarabunPSK"/>
          <w:b/>
          <w:bCs/>
          <w:sz w:val="32"/>
          <w:szCs w:val="32"/>
          <w:cs/>
        </w:rPr>
      </w:pPr>
    </w:p>
    <w:p w14:paraId="56451176">
      <w:pPr>
        <w:spacing w:after="0" w:line="240" w:lineRule="auto"/>
        <w:rPr>
          <w:rFonts w:hint="cs" w:ascii="TH SarabunIT๙" w:hAnsi="TH SarabunIT๙" w:cs="TH SarabunIT๙"/>
          <w:b/>
          <w:bCs/>
          <w:sz w:val="32"/>
          <w:szCs w:val="32"/>
          <w:cs/>
          <w:lang w:bidi="th-TH"/>
        </w:rPr>
      </w:pPr>
    </w:p>
    <w:p w14:paraId="3628BF43">
      <w:pPr>
        <w:spacing w:after="0" w:line="240" w:lineRule="auto"/>
        <w:rPr>
          <w:rFonts w:hint="cs" w:ascii="TH SarabunIT๙" w:hAnsi="TH SarabunIT๙" w:cs="TH SarabunIT๙"/>
          <w:b/>
          <w:bCs/>
          <w:sz w:val="32"/>
          <w:szCs w:val="32"/>
          <w:cs/>
          <w:lang w:bidi="th-TH"/>
        </w:rPr>
      </w:pPr>
    </w:p>
    <w:p w14:paraId="59D73A56">
      <w:pPr>
        <w:spacing w:after="0" w:line="240" w:lineRule="auto"/>
        <w:rPr>
          <w:rFonts w:hint="cs" w:ascii="TH SarabunIT๙" w:hAnsi="TH SarabunIT๙" w:cs="TH SarabunIT๙"/>
          <w:b/>
          <w:bCs/>
          <w:sz w:val="32"/>
          <w:szCs w:val="32"/>
          <w:cs/>
          <w:lang w:bidi="th-TH"/>
        </w:rPr>
      </w:pPr>
    </w:p>
    <w:p w14:paraId="43C2D271">
      <w:pPr>
        <w:spacing w:after="0" w:line="240" w:lineRule="auto"/>
        <w:rPr>
          <w:rFonts w:hint="cs" w:ascii="TH SarabunIT๙" w:hAnsi="TH SarabunIT๙" w:cs="TH SarabunIT๙"/>
          <w:b/>
          <w:bCs/>
          <w:sz w:val="32"/>
          <w:szCs w:val="32"/>
          <w:cs/>
          <w:lang w:bidi="th-TH"/>
        </w:rPr>
      </w:pPr>
    </w:p>
    <w:p w14:paraId="39960DC3">
      <w:pPr>
        <w:spacing w:after="0" w:line="240" w:lineRule="auto"/>
        <w:rPr>
          <w:rFonts w:hint="cs" w:ascii="TH SarabunIT๙" w:hAnsi="TH SarabunIT๙" w:cs="TH SarabunIT๙"/>
          <w:b/>
          <w:bCs/>
          <w:sz w:val="32"/>
          <w:szCs w:val="32"/>
          <w:cs/>
          <w:lang w:bidi="th-TH"/>
        </w:rPr>
      </w:pPr>
    </w:p>
    <w:p w14:paraId="23E54F5E">
      <w:pPr>
        <w:spacing w:after="0" w:line="240" w:lineRule="auto"/>
        <w:rPr>
          <w:rFonts w:hint="cs" w:ascii="TH SarabunIT๙" w:hAnsi="TH SarabunIT๙" w:cs="TH SarabunIT๙"/>
          <w:b/>
          <w:bCs/>
          <w:sz w:val="32"/>
          <w:szCs w:val="32"/>
          <w:cs/>
          <w:lang w:bidi="th-TH"/>
        </w:rPr>
      </w:pPr>
    </w:p>
    <w:p w14:paraId="7FB1A6E0">
      <w:pPr>
        <w:spacing w:after="0" w:line="240" w:lineRule="auto"/>
        <w:rPr>
          <w:rFonts w:hint="cs" w:ascii="TH SarabunIT๙" w:hAnsi="TH SarabunIT๙" w:cs="TH SarabunIT๙"/>
          <w:b/>
          <w:bCs/>
          <w:sz w:val="32"/>
          <w:szCs w:val="32"/>
          <w:cs/>
          <w:lang w:bidi="th-TH"/>
        </w:rPr>
      </w:pPr>
    </w:p>
    <w:p w14:paraId="71B5F430">
      <w:pPr>
        <w:spacing w:after="0" w:line="240" w:lineRule="auto"/>
        <w:rPr>
          <w:rFonts w:hint="cs" w:ascii="TH SarabunIT๙" w:hAnsi="TH SarabunIT๙" w:cs="TH SarabunIT๙"/>
          <w:b/>
          <w:bCs/>
          <w:sz w:val="32"/>
          <w:szCs w:val="32"/>
          <w:cs/>
          <w:lang w:bidi="th-TH"/>
        </w:rPr>
      </w:pPr>
    </w:p>
    <w:p w14:paraId="73EE3EF0">
      <w:pPr>
        <w:spacing w:after="0" w:line="240" w:lineRule="auto"/>
        <w:rPr>
          <w:rFonts w:hint="cs" w:ascii="TH SarabunIT๙" w:hAnsi="TH SarabunIT๙" w:cs="TH SarabunIT๙"/>
          <w:b/>
          <w:bCs/>
          <w:sz w:val="32"/>
          <w:szCs w:val="32"/>
          <w:cs/>
          <w:lang w:bidi="th-TH"/>
        </w:rPr>
      </w:pPr>
    </w:p>
    <w:p w14:paraId="298BF7DD">
      <w:pPr>
        <w:spacing w:after="0" w:line="240" w:lineRule="auto"/>
        <w:rPr>
          <w:rFonts w:hint="cs" w:ascii="TH SarabunIT๙" w:hAnsi="TH SarabunIT๙" w:cs="TH SarabunIT๙"/>
          <w:b/>
          <w:bCs/>
          <w:sz w:val="32"/>
          <w:szCs w:val="32"/>
          <w:cs/>
          <w:lang w:bidi="th-TH"/>
        </w:rPr>
      </w:pPr>
    </w:p>
    <w:p w14:paraId="1A3A8109">
      <w:pPr>
        <w:spacing w:after="0" w:line="240" w:lineRule="auto"/>
        <w:rPr>
          <w:rFonts w:hint="cs" w:ascii="TH SarabunIT๙" w:hAnsi="TH SarabunIT๙" w:cs="TH SarabunIT๙"/>
          <w:b/>
          <w:bCs/>
          <w:sz w:val="32"/>
          <w:szCs w:val="32"/>
          <w:cs/>
          <w:lang w:bidi="th-TH"/>
        </w:rPr>
      </w:pPr>
    </w:p>
    <w:p w14:paraId="322D0905">
      <w:pPr>
        <w:spacing w:after="0" w:line="240" w:lineRule="auto"/>
        <w:rPr>
          <w:rFonts w:hint="cs" w:ascii="TH SarabunIT๙" w:hAnsi="TH SarabunIT๙" w:cs="TH SarabunIT๙"/>
          <w:b/>
          <w:bCs/>
          <w:sz w:val="32"/>
          <w:szCs w:val="32"/>
          <w:cs/>
          <w:lang w:bidi="th-TH"/>
        </w:rPr>
      </w:pPr>
    </w:p>
    <w:p w14:paraId="7B9E9033">
      <w:pPr>
        <w:spacing w:after="0" w:line="240" w:lineRule="auto"/>
        <w:rPr>
          <w:rFonts w:hint="cs" w:ascii="TH SarabunIT๙" w:hAnsi="TH SarabunIT๙" w:cs="TH SarabunIT๙"/>
          <w:b/>
          <w:bCs/>
          <w:sz w:val="32"/>
          <w:szCs w:val="32"/>
          <w:cs/>
          <w:lang w:bidi="th-TH"/>
        </w:rPr>
      </w:pPr>
    </w:p>
    <w:p w14:paraId="4A46C997">
      <w:pPr>
        <w:spacing w:after="0" w:line="240" w:lineRule="auto"/>
        <w:rPr>
          <w:rFonts w:hint="cs" w:ascii="TH SarabunIT๙" w:hAnsi="TH SarabunIT๙" w:cs="TH SarabunIT๙"/>
          <w:b/>
          <w:bCs/>
          <w:sz w:val="32"/>
          <w:szCs w:val="32"/>
          <w:cs/>
          <w:lang w:bidi="th-TH"/>
        </w:rPr>
      </w:pPr>
    </w:p>
    <w:p w14:paraId="02D850EC">
      <w:pPr>
        <w:spacing w:after="0" w:line="240" w:lineRule="auto"/>
        <w:rPr>
          <w:rFonts w:hint="cs" w:ascii="TH SarabunIT๙" w:hAnsi="TH SarabunIT๙" w:cs="TH SarabunIT๙"/>
          <w:b/>
          <w:bCs/>
          <w:sz w:val="32"/>
          <w:szCs w:val="32"/>
          <w:cs/>
          <w:lang w:bidi="th-TH"/>
        </w:rPr>
      </w:pPr>
    </w:p>
    <w:p w14:paraId="4A9323B9">
      <w:pPr>
        <w:spacing w:after="0" w:line="240" w:lineRule="auto"/>
        <w:rPr>
          <w:rFonts w:hint="default" w:ascii="TH SarabunIT๙" w:hAnsi="TH SarabunIT๙" w:cs="TH SarabunIT๙"/>
          <w:b w:val="0"/>
          <w:bCs w:val="0"/>
          <w:sz w:val="32"/>
          <w:szCs w:val="32"/>
        </w:rPr>
      </w:pPr>
      <w:r>
        <w:rPr>
          <w:rFonts w:hint="cs" w:ascii="TH SarabunIT๙" w:hAnsi="TH SarabunIT๙"/>
          <w:b/>
          <w:bCs/>
          <w:sz w:val="32"/>
          <w:szCs w:val="32"/>
        </w:rPr>
        <w:t xml:space="preserve"> </w:t>
      </w:r>
    </w:p>
    <w:p w14:paraId="59E2FE57">
      <w:pPr>
        <w:spacing w:after="0" w:line="240" w:lineRule="auto"/>
        <w:ind w:firstLine="276"/>
        <w:rPr>
          <w:rFonts w:hint="default" w:ascii="TH SarabunIT๙" w:hAnsi="TH SarabunIT๙" w:cs="TH SarabunIT๙"/>
          <w:b w:val="0"/>
          <w:bCs w:val="0"/>
          <w:sz w:val="32"/>
          <w:szCs w:val="32"/>
          <w:cs/>
          <w:lang w:bidi="th-TH"/>
        </w:rPr>
      </w:pPr>
      <w:r>
        <w:rPr>
          <w:rFonts w:hint="default" w:ascii="TH SarabunIT๙" w:hAnsi="TH SarabunIT๙" w:cs="TH SarabunIT๙"/>
          <w:b w:val="0"/>
          <w:bCs w:val="0"/>
          <w:sz w:val="32"/>
          <w:szCs w:val="32"/>
          <w:cs/>
          <w:lang w:bidi="th-TH"/>
        </w:rPr>
        <w:t>เมื่อวันที่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</w:rPr>
        <w:t xml:space="preserve"> 25 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  <w:cs/>
          <w:lang w:bidi="th-TH"/>
        </w:rPr>
        <w:t>มีนาคม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</w:rPr>
        <w:t xml:space="preserve"> 2568 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  <w:cs/>
          <w:lang w:bidi="th-TH"/>
        </w:rPr>
        <w:t>เวลา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</w:rPr>
        <w:t xml:space="preserve"> 14.00 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  <w:cs/>
          <w:lang w:bidi="th-TH"/>
        </w:rPr>
        <w:t>น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</w:rPr>
        <w:t xml:space="preserve">. 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  <w:cs/>
          <w:lang w:bidi="th-TH"/>
        </w:rPr>
        <w:t>นายประเสริฐ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</w:rPr>
        <w:t xml:space="preserve"> 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  <w:cs/>
          <w:lang w:bidi="th-TH"/>
        </w:rPr>
        <w:t>ปาโต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</w:rPr>
        <w:t xml:space="preserve"> 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  <w:cs/>
          <w:lang w:bidi="th-TH"/>
        </w:rPr>
        <w:t>นายอำเภอพิปูน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</w:rPr>
        <w:t xml:space="preserve"> 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  <w:cs/>
          <w:lang w:bidi="th-TH"/>
        </w:rPr>
        <w:t>เป็นประธานในการประชุมชุดปฏิบัติการประจำตำบลเพื่อขับเคลื่อนการป้องกันและแก้ไขปัญหายาเสพติด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</w:rPr>
        <w:t xml:space="preserve"> 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  <w:cs/>
          <w:lang w:bidi="th-TH"/>
        </w:rPr>
        <w:t>ระยะเร่งด่วน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</w:rPr>
        <w:t xml:space="preserve"> 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  <w:cs/>
          <w:lang w:bidi="th-TH"/>
        </w:rPr>
        <w:t>พื้นที่อำเภอพิปูน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</w:rPr>
        <w:t xml:space="preserve"> 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  <w:cs/>
          <w:lang w:bidi="th-TH"/>
        </w:rPr>
        <w:t>พร้อมด้วยกต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</w:rPr>
        <w:t>.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  <w:cs/>
          <w:lang w:bidi="th-TH"/>
        </w:rPr>
        <w:t>ตร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</w:rPr>
        <w:t>.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  <w:cs/>
          <w:lang w:bidi="th-TH"/>
        </w:rPr>
        <w:t>สภ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</w:rPr>
        <w:t>.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  <w:cs/>
          <w:lang w:bidi="th-TH"/>
        </w:rPr>
        <w:t>พิปูน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</w:rPr>
        <w:t xml:space="preserve"> 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  <w:cs/>
          <w:lang w:bidi="th-TH"/>
        </w:rPr>
        <w:t>ปลัดอาวุโส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</w:rPr>
        <w:t xml:space="preserve"> 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  <w:cs/>
          <w:lang w:bidi="th-TH"/>
        </w:rPr>
        <w:t>ปลัดอำเภอหัวหน้าชุดปฏิบัติการประจำตำบล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</w:rPr>
        <w:t xml:space="preserve">  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  <w:cs/>
          <w:lang w:bidi="th-TH"/>
        </w:rPr>
        <w:t>หัวหน้าส่วนราชการประจำชุดปฏิบัติการตำบล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</w:rPr>
        <w:t xml:space="preserve"> 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  <w:cs/>
          <w:lang w:bidi="th-TH"/>
        </w:rPr>
        <w:t>รอง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</w:rPr>
        <w:t xml:space="preserve"> 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  <w:cs/>
          <w:lang w:bidi="th-TH"/>
        </w:rPr>
        <w:t>ผกก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</w:rPr>
        <w:t>.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  <w:cs/>
          <w:lang w:bidi="th-TH"/>
        </w:rPr>
        <w:t>ป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</w:rPr>
        <w:t>.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  <w:cs/>
          <w:lang w:bidi="th-TH"/>
        </w:rPr>
        <w:t>สภ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</w:rPr>
        <w:t>.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  <w:cs/>
          <w:lang w:bidi="th-TH"/>
        </w:rPr>
        <w:t>พิปูน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</w:rPr>
        <w:t xml:space="preserve">  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  <w:cs/>
          <w:lang w:bidi="th-TH"/>
        </w:rPr>
        <w:t>สาธารณสุขอำเภอ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</w:rPr>
        <w:t xml:space="preserve"> 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  <w:cs/>
          <w:lang w:bidi="th-TH"/>
        </w:rPr>
        <w:t>เจ้าหน้าที่รพ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</w:rPr>
        <w:t>.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  <w:cs/>
          <w:lang w:bidi="th-TH"/>
        </w:rPr>
        <w:t>พิปูน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</w:rPr>
        <w:t xml:space="preserve"> 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  <w:cs/>
          <w:lang w:bidi="th-TH"/>
        </w:rPr>
        <w:t>เจ้าหน้าที่ตำรวจสภ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</w:rPr>
        <w:t>.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  <w:cs/>
          <w:lang w:bidi="th-TH"/>
        </w:rPr>
        <w:t>พิปูน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</w:rPr>
        <w:t xml:space="preserve">  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  <w:cs/>
          <w:lang w:bidi="th-TH"/>
        </w:rPr>
        <w:t>และชุดปฏิบัติการประจำตำบล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</w:rPr>
        <w:t xml:space="preserve"> 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  <w:cs/>
          <w:lang w:bidi="th-TH"/>
        </w:rPr>
        <w:t>ทุกตำบล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</w:rPr>
        <w:t xml:space="preserve"> 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  <w:cs/>
          <w:lang w:bidi="th-TH"/>
        </w:rPr>
        <w:t>ในพื้นที่อำเภอพิปูน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</w:rPr>
        <w:t xml:space="preserve"> 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  <w:cs/>
          <w:lang w:bidi="th-TH"/>
        </w:rPr>
        <w:t>โดยร่วมรับฟังแนวทางในการค้นหาผู้เสพ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</w:rPr>
        <w:t>/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  <w:cs/>
          <w:lang w:bidi="th-TH"/>
        </w:rPr>
        <w:t>ผู้ติดสารเสพติด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</w:rPr>
        <w:t xml:space="preserve"> 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  <w:cs/>
          <w:lang w:bidi="th-TH"/>
        </w:rPr>
        <w:t>และการบำบัดรักษาโดยชุมชน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</w:rPr>
        <w:t xml:space="preserve">(CBTx) 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  <w:cs/>
          <w:lang w:bidi="th-TH"/>
        </w:rPr>
        <w:t>เพื่อให้สามารถดำเนินการได้อย่างรวดเร็ว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</w:rPr>
        <w:t xml:space="preserve"> 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  <w:cs/>
          <w:lang w:bidi="th-TH"/>
        </w:rPr>
        <w:t>และเป็นไปในทิศทางเดียวกัน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</w:rPr>
        <w:t xml:space="preserve">   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  <w:cs/>
          <w:lang w:bidi="th-TH"/>
        </w:rPr>
        <w:t>ณ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</w:rPr>
        <w:t xml:space="preserve"> 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  <w:cs/>
          <w:lang w:bidi="th-TH"/>
        </w:rPr>
        <w:t>ศาลาประชาคม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</w:rPr>
        <w:t xml:space="preserve"> 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  <w:cs/>
          <w:lang w:bidi="th-TH"/>
        </w:rPr>
        <w:t>ที่ว่าการอำเภอพิปูน</w:t>
      </w:r>
    </w:p>
    <w:p w14:paraId="4A151E6E">
      <w:pPr>
        <w:spacing w:after="0" w:line="240" w:lineRule="auto"/>
        <w:ind w:firstLine="276"/>
        <w:rPr>
          <w:rFonts w:hint="default" w:ascii="TH SarabunIT๙" w:hAnsi="TH SarabunIT๙" w:cs="TH SarabunIT๙"/>
          <w:b w:val="0"/>
          <w:bCs w:val="0"/>
          <w:sz w:val="32"/>
          <w:szCs w:val="32"/>
          <w:cs/>
          <w:lang w:bidi="th-TH"/>
        </w:rPr>
      </w:pPr>
    </w:p>
    <w:p w14:paraId="331161D0">
      <w:pPr>
        <w:spacing w:after="0" w:line="240" w:lineRule="auto"/>
        <w:ind w:firstLine="276"/>
        <w:rPr>
          <w:rFonts w:hint="default" w:ascii="TH SarabunIT๙" w:hAnsi="TH SarabunIT๙" w:cs="TH SarabunIT๙"/>
          <w:b w:val="0"/>
          <w:bCs w:val="0"/>
          <w:sz w:val="32"/>
          <w:szCs w:val="32"/>
          <w:cs/>
          <w:lang w:bidi="th-TH"/>
        </w:rPr>
      </w:pPr>
    </w:p>
    <w:p w14:paraId="0D438F32">
      <w:pPr>
        <w:spacing w:after="0" w:line="240" w:lineRule="auto"/>
      </w:pPr>
      <w:r>
        <w:drawing>
          <wp:inline distT="0" distB="0" distL="114300" distR="114300">
            <wp:extent cx="2155190" cy="2035175"/>
            <wp:effectExtent l="0" t="0" r="16510" b="3175"/>
            <wp:docPr id="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155190" cy="203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 w:cstheme="minorBidi"/>
          <w:cs/>
          <w:lang w:val="en-US" w:bidi="th-TH"/>
        </w:rPr>
        <w:t xml:space="preserve"> </w:t>
      </w:r>
      <w:r>
        <w:drawing>
          <wp:inline distT="0" distB="0" distL="114300" distR="114300">
            <wp:extent cx="3051810" cy="2035810"/>
            <wp:effectExtent l="0" t="0" r="15240" b="2540"/>
            <wp:docPr id="14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1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051810" cy="203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D0939">
      <w:pPr>
        <w:spacing w:after="0" w:line="240" w:lineRule="auto"/>
      </w:pPr>
    </w:p>
    <w:p w14:paraId="7E200C05">
      <w:pPr>
        <w:spacing w:after="0" w:line="240" w:lineRule="auto"/>
        <w:rPr>
          <w:rFonts w:hint="cs"/>
          <w:cs/>
          <w:lang w:val="en-US"/>
        </w:rPr>
      </w:pPr>
      <w:r>
        <w:drawing>
          <wp:inline distT="0" distB="0" distL="114300" distR="114300">
            <wp:extent cx="3114040" cy="2076450"/>
            <wp:effectExtent l="0" t="0" r="10160" b="0"/>
            <wp:docPr id="15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8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11404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/>
      <w:pgMar w:top="1418" w:right="1134" w:bottom="1134" w:left="1418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TH Sarabun PSK">
    <w:altName w:val="SOV_ChirdJermSi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ordia New">
    <w:panose1 w:val="020B0304020202020204"/>
    <w:charset w:val="00"/>
    <w:family w:val="swiss"/>
    <w:pitch w:val="default"/>
    <w:sig w:usb0="81000003" w:usb1="00000000" w:usb2="00000000" w:usb3="00000000" w:csb0="00010001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H SarabunIT๙">
    <w:panose1 w:val="020B0500040200020003"/>
    <w:charset w:val="00"/>
    <w:family w:val="swiss"/>
    <w:pitch w:val="default"/>
    <w:sig w:usb0="A100006F" w:usb1="5000205A" w:usb2="00000000" w:usb3="00000000" w:csb0="60010183" w:csb1="8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inherit">
    <w:altName w:val="Cambria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Angsana New">
    <w:panose1 w:val="02020603050405020304"/>
    <w:charset w:val="00"/>
    <w:family w:val="roman"/>
    <w:pitch w:val="default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default"/>
    <w:sig w:usb0="A100006F" w:usb1="5000205A" w:usb2="00000000" w:usb3="00000000" w:csb0="60010183" w:csb1="8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SOV_ChirdJermSil">
    <w:panose1 w:val="02000500000000000000"/>
    <w:charset w:val="00"/>
    <w:family w:val="auto"/>
    <w:pitch w:val="default"/>
    <w:sig w:usb0="83000043" w:usb1="00000000" w:usb2="00000000" w:usb3="00000000" w:csb0="00010001" w:csb1="00000000"/>
  </w:font>
  <w:font w:name="TH SarabunPSK">
    <w:panose1 w:val="020B0500040200020003"/>
    <w:charset w:val="DE"/>
    <w:family w:val="swiss"/>
    <w:pitch w:val="default"/>
    <w:sig w:usb0="A100006F" w:usb1="5000205A" w:usb2="00000000" w:usb3="00000000" w:csb0="60010183" w:csb1="80000000"/>
  </w:font>
  <w:font w:name="sans-serif">
    <w:altName w:val="SOV_ChirdJermSi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A9E58A5"/>
    <w:multiLevelType w:val="multilevel"/>
    <w:tmpl w:val="1A9E58A5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41F21B70"/>
    <w:multiLevelType w:val="multilevel"/>
    <w:tmpl w:val="41F21B70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nsid w:val="4FD30D0B"/>
    <w:multiLevelType w:val="multilevel"/>
    <w:tmpl w:val="4FD30D0B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>
    <w:nsid w:val="7483FD40"/>
    <w:multiLevelType w:val="singleLevel"/>
    <w:tmpl w:val="7483FD40"/>
    <w:lvl w:ilvl="0" w:tentative="0">
      <w:start w:val="5"/>
      <w:numFmt w:val="decimal"/>
      <w:suff w:val="space"/>
      <w:lvlText w:val="%1."/>
      <w:lvlJc w:val="left"/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applyBreakingRules/>
    <w:doNotWrapTextWithPunct/>
    <w:doNotUseEastAsian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809C4"/>
    <w:rsid w:val="00087114"/>
    <w:rsid w:val="000C4D63"/>
    <w:rsid w:val="000C64E6"/>
    <w:rsid w:val="000C747A"/>
    <w:rsid w:val="000F3498"/>
    <w:rsid w:val="000F75EB"/>
    <w:rsid w:val="00111221"/>
    <w:rsid w:val="001160F2"/>
    <w:rsid w:val="00123850"/>
    <w:rsid w:val="00137F65"/>
    <w:rsid w:val="00143B89"/>
    <w:rsid w:val="00147688"/>
    <w:rsid w:val="00157DFD"/>
    <w:rsid w:val="0016434E"/>
    <w:rsid w:val="00166357"/>
    <w:rsid w:val="00192954"/>
    <w:rsid w:val="001A5D1E"/>
    <w:rsid w:val="001B400F"/>
    <w:rsid w:val="001B47B5"/>
    <w:rsid w:val="001C0F4A"/>
    <w:rsid w:val="001E3A16"/>
    <w:rsid w:val="001E7F19"/>
    <w:rsid w:val="001F1E14"/>
    <w:rsid w:val="0020089C"/>
    <w:rsid w:val="00215DBE"/>
    <w:rsid w:val="002216A0"/>
    <w:rsid w:val="002230CA"/>
    <w:rsid w:val="002258C3"/>
    <w:rsid w:val="00235F67"/>
    <w:rsid w:val="0025410F"/>
    <w:rsid w:val="002668DD"/>
    <w:rsid w:val="00287D84"/>
    <w:rsid w:val="00287EC0"/>
    <w:rsid w:val="00296053"/>
    <w:rsid w:val="002A01FF"/>
    <w:rsid w:val="002A51ED"/>
    <w:rsid w:val="002B0FE7"/>
    <w:rsid w:val="002B5882"/>
    <w:rsid w:val="002C2B8B"/>
    <w:rsid w:val="002D0AE4"/>
    <w:rsid w:val="00322AF8"/>
    <w:rsid w:val="00326142"/>
    <w:rsid w:val="00332098"/>
    <w:rsid w:val="00335568"/>
    <w:rsid w:val="00346515"/>
    <w:rsid w:val="00354938"/>
    <w:rsid w:val="00356227"/>
    <w:rsid w:val="00370C60"/>
    <w:rsid w:val="003764AE"/>
    <w:rsid w:val="00377A98"/>
    <w:rsid w:val="0039250A"/>
    <w:rsid w:val="00397FC7"/>
    <w:rsid w:val="003A475B"/>
    <w:rsid w:val="003B1CED"/>
    <w:rsid w:val="003D07BC"/>
    <w:rsid w:val="003D457B"/>
    <w:rsid w:val="003D4AC7"/>
    <w:rsid w:val="003E4248"/>
    <w:rsid w:val="003F00C7"/>
    <w:rsid w:val="00402CDE"/>
    <w:rsid w:val="00404E64"/>
    <w:rsid w:val="00426B53"/>
    <w:rsid w:val="00437A2C"/>
    <w:rsid w:val="0047774C"/>
    <w:rsid w:val="004B22CD"/>
    <w:rsid w:val="004C756E"/>
    <w:rsid w:val="004D2310"/>
    <w:rsid w:val="004D7DA3"/>
    <w:rsid w:val="004E3484"/>
    <w:rsid w:val="004F2D4F"/>
    <w:rsid w:val="00514291"/>
    <w:rsid w:val="00526F62"/>
    <w:rsid w:val="00544A05"/>
    <w:rsid w:val="00552319"/>
    <w:rsid w:val="00564AF6"/>
    <w:rsid w:val="00582B41"/>
    <w:rsid w:val="00594F6A"/>
    <w:rsid w:val="00596759"/>
    <w:rsid w:val="005A6130"/>
    <w:rsid w:val="005B5101"/>
    <w:rsid w:val="005B5713"/>
    <w:rsid w:val="005C7FE4"/>
    <w:rsid w:val="005D1F27"/>
    <w:rsid w:val="005E77C4"/>
    <w:rsid w:val="00607602"/>
    <w:rsid w:val="006114EE"/>
    <w:rsid w:val="006233CD"/>
    <w:rsid w:val="006472E9"/>
    <w:rsid w:val="006A7B5A"/>
    <w:rsid w:val="006D0615"/>
    <w:rsid w:val="006F1CC5"/>
    <w:rsid w:val="006F2ADD"/>
    <w:rsid w:val="006F790B"/>
    <w:rsid w:val="00705B0D"/>
    <w:rsid w:val="007256D9"/>
    <w:rsid w:val="0073047A"/>
    <w:rsid w:val="0075404D"/>
    <w:rsid w:val="00772ECD"/>
    <w:rsid w:val="00781A92"/>
    <w:rsid w:val="007968EF"/>
    <w:rsid w:val="007A6AD8"/>
    <w:rsid w:val="007F7C3C"/>
    <w:rsid w:val="008135AB"/>
    <w:rsid w:val="00813DAF"/>
    <w:rsid w:val="00820E39"/>
    <w:rsid w:val="00840A40"/>
    <w:rsid w:val="00852C93"/>
    <w:rsid w:val="00853A93"/>
    <w:rsid w:val="008613C3"/>
    <w:rsid w:val="0088288F"/>
    <w:rsid w:val="008A40EB"/>
    <w:rsid w:val="008B729B"/>
    <w:rsid w:val="008D087D"/>
    <w:rsid w:val="008F4134"/>
    <w:rsid w:val="00900DA8"/>
    <w:rsid w:val="009011E2"/>
    <w:rsid w:val="00910929"/>
    <w:rsid w:val="00915779"/>
    <w:rsid w:val="0093061B"/>
    <w:rsid w:val="00943573"/>
    <w:rsid w:val="00955EA4"/>
    <w:rsid w:val="0096043B"/>
    <w:rsid w:val="00962ED2"/>
    <w:rsid w:val="00991D8E"/>
    <w:rsid w:val="009A269A"/>
    <w:rsid w:val="009B7274"/>
    <w:rsid w:val="009E6A3B"/>
    <w:rsid w:val="00A126D3"/>
    <w:rsid w:val="00A27E8C"/>
    <w:rsid w:val="00A33BFE"/>
    <w:rsid w:val="00A56D0D"/>
    <w:rsid w:val="00A629A0"/>
    <w:rsid w:val="00A64506"/>
    <w:rsid w:val="00A8495C"/>
    <w:rsid w:val="00A97EA6"/>
    <w:rsid w:val="00AB179F"/>
    <w:rsid w:val="00AC00E6"/>
    <w:rsid w:val="00AD538E"/>
    <w:rsid w:val="00AF3BA0"/>
    <w:rsid w:val="00B1428D"/>
    <w:rsid w:val="00B27226"/>
    <w:rsid w:val="00B361AD"/>
    <w:rsid w:val="00B42A0E"/>
    <w:rsid w:val="00B712FF"/>
    <w:rsid w:val="00B8096A"/>
    <w:rsid w:val="00B84DE9"/>
    <w:rsid w:val="00B85565"/>
    <w:rsid w:val="00BF101B"/>
    <w:rsid w:val="00C01644"/>
    <w:rsid w:val="00C021CC"/>
    <w:rsid w:val="00C070E4"/>
    <w:rsid w:val="00C14412"/>
    <w:rsid w:val="00C2048C"/>
    <w:rsid w:val="00C23590"/>
    <w:rsid w:val="00C25382"/>
    <w:rsid w:val="00C3438C"/>
    <w:rsid w:val="00C351B3"/>
    <w:rsid w:val="00C3602B"/>
    <w:rsid w:val="00C368B5"/>
    <w:rsid w:val="00C62061"/>
    <w:rsid w:val="00C82B6E"/>
    <w:rsid w:val="00C92853"/>
    <w:rsid w:val="00CA1AFE"/>
    <w:rsid w:val="00CB1A21"/>
    <w:rsid w:val="00CB27F9"/>
    <w:rsid w:val="00CD20D0"/>
    <w:rsid w:val="00D01F50"/>
    <w:rsid w:val="00D23277"/>
    <w:rsid w:val="00D269D3"/>
    <w:rsid w:val="00D5372C"/>
    <w:rsid w:val="00D61234"/>
    <w:rsid w:val="00D666F3"/>
    <w:rsid w:val="00D831E2"/>
    <w:rsid w:val="00D83E7E"/>
    <w:rsid w:val="00DB0A3A"/>
    <w:rsid w:val="00DB39D0"/>
    <w:rsid w:val="00DC114D"/>
    <w:rsid w:val="00DD1933"/>
    <w:rsid w:val="00DE09C8"/>
    <w:rsid w:val="00DE1C0D"/>
    <w:rsid w:val="00DE29CD"/>
    <w:rsid w:val="00DF7B44"/>
    <w:rsid w:val="00E067E1"/>
    <w:rsid w:val="00E25EFC"/>
    <w:rsid w:val="00E32CE8"/>
    <w:rsid w:val="00E34236"/>
    <w:rsid w:val="00E446DC"/>
    <w:rsid w:val="00E46788"/>
    <w:rsid w:val="00E64855"/>
    <w:rsid w:val="00E6603E"/>
    <w:rsid w:val="00E72EAB"/>
    <w:rsid w:val="00E75815"/>
    <w:rsid w:val="00E75F20"/>
    <w:rsid w:val="00E963F6"/>
    <w:rsid w:val="00EA3F29"/>
    <w:rsid w:val="00EB4A90"/>
    <w:rsid w:val="00EB59E8"/>
    <w:rsid w:val="00ED1E44"/>
    <w:rsid w:val="00F11572"/>
    <w:rsid w:val="00F13644"/>
    <w:rsid w:val="00F17582"/>
    <w:rsid w:val="00F21BF1"/>
    <w:rsid w:val="00F25E5C"/>
    <w:rsid w:val="00F30DD6"/>
    <w:rsid w:val="00F42AE6"/>
    <w:rsid w:val="00F72C4A"/>
    <w:rsid w:val="00F7517D"/>
    <w:rsid w:val="00F83D74"/>
    <w:rsid w:val="00FC7A3D"/>
    <w:rsid w:val="00FD42A8"/>
    <w:rsid w:val="00FE25C1"/>
    <w:rsid w:val="0D6437EA"/>
    <w:rsid w:val="111141E7"/>
    <w:rsid w:val="17C52127"/>
    <w:rsid w:val="1BEB2FC0"/>
    <w:rsid w:val="1C3B1575"/>
    <w:rsid w:val="502E0D1C"/>
    <w:rsid w:val="5214385F"/>
    <w:rsid w:val="654402D2"/>
    <w:rsid w:val="76FB0567"/>
    <w:rsid w:val="7FA67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8"/>
      <w:lang w:val="en-US" w:eastAsia="en-US" w:bidi="th-TH"/>
    </w:rPr>
  </w:style>
  <w:style w:type="paragraph" w:styleId="2">
    <w:name w:val="heading 1"/>
    <w:next w:val="1"/>
    <w:qFormat/>
    <w:uiPriority w:val="9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kern w:val="44"/>
      <w:sz w:val="48"/>
      <w:szCs w:val="48"/>
      <w:lang w:val="en-US" w:eastAsia="zh-CN" w:bidi="ar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link w:val="14"/>
    <w:unhideWhenUsed/>
    <w:qFormat/>
    <w:uiPriority w:val="99"/>
    <w:pPr>
      <w:tabs>
        <w:tab w:val="center" w:pos="4513"/>
        <w:tab w:val="right" w:pos="9026"/>
      </w:tabs>
      <w:spacing w:after="0" w:line="240" w:lineRule="auto"/>
    </w:pPr>
  </w:style>
  <w:style w:type="paragraph" w:styleId="6">
    <w:name w:val="header"/>
    <w:basedOn w:val="1"/>
    <w:link w:val="13"/>
    <w:unhideWhenUsed/>
    <w:qFormat/>
    <w:uiPriority w:val="99"/>
    <w:pPr>
      <w:tabs>
        <w:tab w:val="center" w:pos="4513"/>
        <w:tab w:val="right" w:pos="9026"/>
      </w:tabs>
      <w:spacing w:after="0" w:line="240" w:lineRule="auto"/>
    </w:pPr>
  </w:style>
  <w:style w:type="character" w:styleId="7">
    <w:name w:val="Hyperlink"/>
    <w:basedOn w:val="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table" w:styleId="8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การอ้างถึงที่ไม่ได้แก้ไข1"/>
    <w:basedOn w:val="3"/>
    <w:semiHidden/>
    <w:unhideWhenUsed/>
    <w:qFormat/>
    <w:uiPriority w:val="99"/>
    <w:rPr>
      <w:color w:val="605E5C"/>
      <w:shd w:val="clear" w:color="auto" w:fill="E1DFDD"/>
    </w:rPr>
  </w:style>
  <w:style w:type="paragraph" w:styleId="10">
    <w:name w:val="List Paragraph"/>
    <w:basedOn w:val="1"/>
    <w:qFormat/>
    <w:uiPriority w:val="34"/>
    <w:pPr>
      <w:ind w:left="720"/>
      <w:contextualSpacing/>
    </w:pPr>
  </w:style>
  <w:style w:type="character" w:customStyle="1" w:styleId="11">
    <w:name w:val="xt0b8zv"/>
    <w:basedOn w:val="3"/>
    <w:qFormat/>
    <w:uiPriority w:val="0"/>
  </w:style>
  <w:style w:type="character" w:customStyle="1" w:styleId="12">
    <w:name w:val="x1e558r4"/>
    <w:basedOn w:val="3"/>
    <w:qFormat/>
    <w:uiPriority w:val="0"/>
  </w:style>
  <w:style w:type="character" w:customStyle="1" w:styleId="13">
    <w:name w:val="หัวกระดาษ อักขระ"/>
    <w:basedOn w:val="3"/>
    <w:link w:val="6"/>
    <w:qFormat/>
    <w:uiPriority w:val="99"/>
    <w:rPr>
      <w:kern w:val="0"/>
      <w14:ligatures w14:val="none"/>
    </w:rPr>
  </w:style>
  <w:style w:type="character" w:customStyle="1" w:styleId="14">
    <w:name w:val="ท้ายกระดาษ อักขระ"/>
    <w:basedOn w:val="3"/>
    <w:link w:val="5"/>
    <w:qFormat/>
    <w:uiPriority w:val="99"/>
    <w:rPr>
      <w:kern w:val="0"/>
      <w14:ligatures w14:val="none"/>
    </w:rPr>
  </w:style>
  <w:style w:type="paragraph" w:styleId="15">
    <w:name w:val="No Spacing"/>
    <w:qFormat/>
    <w:uiPriority w:val="1"/>
    <w:rPr>
      <w:rFonts w:asciiTheme="minorHAnsi" w:hAnsiTheme="minorHAnsi" w:eastAsiaTheme="minorHAnsi" w:cstheme="minorBidi"/>
      <w:sz w:val="22"/>
      <w:szCs w:val="28"/>
      <w:lang w:val="en-US" w:eastAsia="en-US" w:bidi="th-TH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0" Type="http://schemas.openxmlformats.org/officeDocument/2006/relationships/fontTable" Target="fontTable.xml"/><Relationship Id="rId6" Type="http://schemas.openxmlformats.org/officeDocument/2006/relationships/image" Target="media/image1.png"/><Relationship Id="rId59" Type="http://schemas.openxmlformats.org/officeDocument/2006/relationships/customXml" Target="../customXml/item2.xml"/><Relationship Id="rId58" Type="http://schemas.openxmlformats.org/officeDocument/2006/relationships/numbering" Target="numbering.xml"/><Relationship Id="rId57" Type="http://schemas.openxmlformats.org/officeDocument/2006/relationships/customXml" Target="../customXml/item1.xml"/><Relationship Id="rId56" Type="http://schemas.openxmlformats.org/officeDocument/2006/relationships/image" Target="media/image51.png"/><Relationship Id="rId55" Type="http://schemas.openxmlformats.org/officeDocument/2006/relationships/image" Target="media/image50.png"/><Relationship Id="rId54" Type="http://schemas.openxmlformats.org/officeDocument/2006/relationships/image" Target="media/image49.png"/><Relationship Id="rId53" Type="http://schemas.openxmlformats.org/officeDocument/2006/relationships/image" Target="media/image48.png"/><Relationship Id="rId52" Type="http://schemas.openxmlformats.org/officeDocument/2006/relationships/image" Target="media/image47.png"/><Relationship Id="rId51" Type="http://schemas.openxmlformats.org/officeDocument/2006/relationships/image" Target="media/image46.png"/><Relationship Id="rId50" Type="http://schemas.openxmlformats.org/officeDocument/2006/relationships/image" Target="media/image45.jpeg"/><Relationship Id="rId5" Type="http://schemas.openxmlformats.org/officeDocument/2006/relationships/theme" Target="theme/theme1.xml"/><Relationship Id="rId49" Type="http://schemas.openxmlformats.org/officeDocument/2006/relationships/image" Target="media/image44.jpeg"/><Relationship Id="rId48" Type="http://schemas.openxmlformats.org/officeDocument/2006/relationships/image" Target="media/image43.jpeg"/><Relationship Id="rId47" Type="http://schemas.openxmlformats.org/officeDocument/2006/relationships/image" Target="media/image42.jpeg"/><Relationship Id="rId46" Type="http://schemas.openxmlformats.org/officeDocument/2006/relationships/image" Target="media/image41.jpeg"/><Relationship Id="rId45" Type="http://schemas.openxmlformats.org/officeDocument/2006/relationships/image" Target="media/image40.jpeg"/><Relationship Id="rId44" Type="http://schemas.openxmlformats.org/officeDocument/2006/relationships/image" Target="media/image39.jpeg"/><Relationship Id="rId43" Type="http://schemas.openxmlformats.org/officeDocument/2006/relationships/image" Target="media/image38.jpeg"/><Relationship Id="rId42" Type="http://schemas.openxmlformats.org/officeDocument/2006/relationships/image" Target="media/image37.jpeg"/><Relationship Id="rId41" Type="http://schemas.openxmlformats.org/officeDocument/2006/relationships/image" Target="media/image36.jpeg"/><Relationship Id="rId40" Type="http://schemas.openxmlformats.org/officeDocument/2006/relationships/image" Target="media/image35.jpeg"/><Relationship Id="rId4" Type="http://schemas.openxmlformats.org/officeDocument/2006/relationships/endnotes" Target="endnotes.xml"/><Relationship Id="rId39" Type="http://schemas.openxmlformats.org/officeDocument/2006/relationships/image" Target="media/image34.jpeg"/><Relationship Id="rId38" Type="http://schemas.openxmlformats.org/officeDocument/2006/relationships/image" Target="media/image33.jpeg"/><Relationship Id="rId37" Type="http://schemas.openxmlformats.org/officeDocument/2006/relationships/image" Target="media/image32.jpeg"/><Relationship Id="rId36" Type="http://schemas.openxmlformats.org/officeDocument/2006/relationships/image" Target="media/image31.jpeg"/><Relationship Id="rId35" Type="http://schemas.openxmlformats.org/officeDocument/2006/relationships/image" Target="media/image30.jpeg"/><Relationship Id="rId34" Type="http://schemas.openxmlformats.org/officeDocument/2006/relationships/image" Target="media/image29.jpeg"/><Relationship Id="rId33" Type="http://schemas.openxmlformats.org/officeDocument/2006/relationships/image" Target="media/image28.jpeg"/><Relationship Id="rId32" Type="http://schemas.openxmlformats.org/officeDocument/2006/relationships/image" Target="media/image27.jpeg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pn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347B299-55D3-44F6-AE97-6935DCCE28E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24</Pages>
  <Words>755</Words>
  <Characters>4306</Characters>
  <Lines>35</Lines>
  <Paragraphs>10</Paragraphs>
  <TotalTime>3</TotalTime>
  <ScaleCrop>false</ScaleCrop>
  <LinksUpToDate>false</LinksUpToDate>
  <CharactersWithSpaces>5051</CharactersWithSpaces>
  <Application>WPS Office_12.2.0.20782_F1E327BC-269C-435d-A152-05C5408002CA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2025-04-10T03:03:00Z</dcterms:created>
  <dc:creator>tuponpakdee 2559</dc:creator>
  <cp:lastModifiedBy>Max Sripeth</cp:lastModifiedBy>
  <cp:lastPrinted>2024-02-08T06:13:00Z</cp:lastPrinted>
  <dcterms:modified xsi:type="dcterms:W3CDTF">2025-04-10T09:34:08Z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1054-12.2.0.20782</vt:lpwstr>
  </property>
  <property fmtid="{D5CDD505-2E9C-101B-9397-08002B2CF9AE}" pid="3" name="ICV">
    <vt:lpwstr>A3412628D4D74D3C8B5F21AF4F7F1A60_12</vt:lpwstr>
  </property>
</Properties>
</file>